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EB" w:rsidRPr="00BE44A2" w:rsidRDefault="00E353EB" w:rsidP="00E353EB">
      <w:pPr>
        <w:rPr>
          <w:sz w:val="20"/>
          <w:lang w:val="ru-RU"/>
        </w:rPr>
      </w:pPr>
    </w:p>
    <w:p w:rsidR="00E353EB" w:rsidRDefault="00E353EB" w:rsidP="00E353EB">
      <w:pPr>
        <w:spacing w:before="3" w:after="1"/>
        <w:jc w:val="center"/>
        <w:rPr>
          <w:b/>
          <w:bCs/>
          <w:sz w:val="28"/>
          <w:lang w:val="ru-RU"/>
        </w:rPr>
      </w:pPr>
      <w:r w:rsidRPr="007C762D">
        <w:rPr>
          <w:b/>
          <w:bCs/>
          <w:sz w:val="28"/>
          <w:lang w:val="ru-RU"/>
        </w:rPr>
        <w:t>Ноябрь</w:t>
      </w:r>
      <w:r>
        <w:rPr>
          <w:b/>
          <w:bCs/>
          <w:sz w:val="28"/>
          <w:lang w:val="ru-RU"/>
        </w:rPr>
        <w:t xml:space="preserve"> </w:t>
      </w:r>
    </w:p>
    <w:p w:rsidR="00E353EB" w:rsidRDefault="00E353EB" w:rsidP="00E353EB">
      <w:pPr>
        <w:spacing w:before="3" w:after="1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М</w:t>
      </w:r>
      <w:r>
        <w:rPr>
          <w:b/>
          <w:bCs/>
          <w:sz w:val="28"/>
          <w:lang w:val="ru-RU"/>
        </w:rPr>
        <w:t>ладшая группа</w:t>
      </w:r>
    </w:p>
    <w:p w:rsidR="00E353EB" w:rsidRPr="007C762D" w:rsidRDefault="00E353EB" w:rsidP="000873BB">
      <w:pPr>
        <w:spacing w:before="3" w:after="1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br/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3276"/>
        <w:gridCol w:w="5103"/>
        <w:gridCol w:w="4252"/>
      </w:tblGrid>
      <w:tr w:rsidR="00E353EB" w:rsidTr="00D17F49">
        <w:trPr>
          <w:trHeight w:val="830"/>
        </w:trPr>
        <w:tc>
          <w:tcPr>
            <w:tcW w:w="2153" w:type="dxa"/>
          </w:tcPr>
          <w:p w:rsidR="00E353EB" w:rsidRDefault="00E353EB" w:rsidP="00D17F49">
            <w:pPr>
              <w:pStyle w:val="TableParagraph"/>
              <w:spacing w:line="275" w:lineRule="exact"/>
              <w:ind w:left="7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</w:p>
        </w:tc>
        <w:tc>
          <w:tcPr>
            <w:tcW w:w="3276" w:type="dxa"/>
          </w:tcPr>
          <w:p w:rsidR="00E353EB" w:rsidRDefault="00E353EB" w:rsidP="00D17F49">
            <w:pPr>
              <w:pStyle w:val="TableParagraph"/>
              <w:spacing w:line="275" w:lineRule="exact"/>
              <w:ind w:left="10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Репертуар</w:t>
            </w:r>
            <w:proofErr w:type="spellEnd"/>
          </w:p>
        </w:tc>
        <w:tc>
          <w:tcPr>
            <w:tcW w:w="5103" w:type="dxa"/>
          </w:tcPr>
          <w:p w:rsidR="00E353EB" w:rsidRDefault="00E353EB" w:rsidP="00D17F49">
            <w:pPr>
              <w:pStyle w:val="TableParagraph"/>
              <w:spacing w:line="275" w:lineRule="exact"/>
              <w:ind w:left="142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З</w:t>
            </w:r>
            <w:proofErr w:type="spellStart"/>
            <w:r>
              <w:rPr>
                <w:b/>
                <w:sz w:val="24"/>
              </w:rPr>
              <w:t>адачи</w:t>
            </w:r>
            <w:proofErr w:type="spellEnd"/>
          </w:p>
        </w:tc>
        <w:tc>
          <w:tcPr>
            <w:tcW w:w="4252" w:type="dxa"/>
          </w:tcPr>
          <w:p w:rsidR="00E353EB" w:rsidRPr="007C762D" w:rsidRDefault="00E353EB" w:rsidP="00D17F49">
            <w:pPr>
              <w:pStyle w:val="TableParagraph"/>
              <w:spacing w:line="275" w:lineRule="exact"/>
              <w:ind w:left="69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Рекомендации родителям</w:t>
            </w:r>
          </w:p>
        </w:tc>
      </w:tr>
      <w:tr w:rsidR="00E353EB" w:rsidRPr="007C762D" w:rsidTr="00D17F49">
        <w:trPr>
          <w:trHeight w:val="1433"/>
        </w:trPr>
        <w:tc>
          <w:tcPr>
            <w:tcW w:w="2153" w:type="dxa"/>
          </w:tcPr>
          <w:p w:rsidR="00E353EB" w:rsidRDefault="00E353EB" w:rsidP="00D17F49">
            <w:pPr>
              <w:pStyle w:val="TableParagraph"/>
              <w:ind w:left="109" w:right="548"/>
              <w:jc w:val="both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Музыкально</w:t>
            </w:r>
            <w:proofErr w:type="spellEnd"/>
            <w:r>
              <w:rPr>
                <w:w w:val="95"/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ритмические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движения</w:t>
            </w:r>
            <w:proofErr w:type="spellEnd"/>
          </w:p>
        </w:tc>
        <w:tc>
          <w:tcPr>
            <w:tcW w:w="3276" w:type="dxa"/>
          </w:tcPr>
          <w:p w:rsidR="00E353EB" w:rsidRPr="00BE44A2" w:rsidRDefault="00E353EB" w:rsidP="00D17F49">
            <w:pPr>
              <w:pStyle w:val="TableParagraph"/>
              <w:spacing w:line="291" w:lineRule="exact"/>
              <w:ind w:left="110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 xml:space="preserve">«Марш» Э. </w:t>
            </w:r>
            <w:proofErr w:type="spellStart"/>
            <w:r w:rsidRPr="00BE44A2">
              <w:rPr>
                <w:sz w:val="26"/>
                <w:lang w:val="ru-RU"/>
              </w:rPr>
              <w:t>Парлова</w:t>
            </w:r>
            <w:proofErr w:type="spellEnd"/>
          </w:p>
          <w:p w:rsidR="00E353EB" w:rsidRDefault="00E353EB" w:rsidP="00D17F49">
            <w:pPr>
              <w:pStyle w:val="TableParagraph"/>
              <w:ind w:left="110"/>
              <w:rPr>
                <w:sz w:val="26"/>
              </w:rPr>
            </w:pPr>
            <w:r w:rsidRPr="00BE44A2">
              <w:rPr>
                <w:sz w:val="26"/>
                <w:lang w:val="ru-RU"/>
              </w:rPr>
              <w:t xml:space="preserve">«Кружение в шаге» муз. </w:t>
            </w:r>
            <w:r>
              <w:rPr>
                <w:sz w:val="26"/>
              </w:rPr>
              <w:t xml:space="preserve">Е. </w:t>
            </w:r>
            <w:proofErr w:type="spellStart"/>
            <w:r>
              <w:rPr>
                <w:sz w:val="26"/>
              </w:rPr>
              <w:t>Аарне</w:t>
            </w:r>
            <w:proofErr w:type="spellEnd"/>
          </w:p>
        </w:tc>
        <w:tc>
          <w:tcPr>
            <w:tcW w:w="5103" w:type="dxa"/>
          </w:tcPr>
          <w:p w:rsidR="00E353EB" w:rsidRPr="007C762D" w:rsidRDefault="00E353EB" w:rsidP="00D17F49">
            <w:pPr>
              <w:pStyle w:val="TableParagraph"/>
              <w:ind w:left="109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 xml:space="preserve">Развивать внимание, реакцию на сигнал. </w:t>
            </w:r>
            <w:proofErr w:type="spellStart"/>
            <w:r>
              <w:rPr>
                <w:sz w:val="26"/>
              </w:rPr>
              <w:t>Закреплять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понятие</w:t>
            </w:r>
            <w:proofErr w:type="spellEnd"/>
            <w:r>
              <w:rPr>
                <w:sz w:val="26"/>
                <w:lang w:val="ru-RU"/>
              </w:rPr>
              <w:t>.</w:t>
            </w:r>
          </w:p>
        </w:tc>
        <w:tc>
          <w:tcPr>
            <w:tcW w:w="4252" w:type="dxa"/>
          </w:tcPr>
          <w:p w:rsidR="00E353EB" w:rsidRPr="00BE44A2" w:rsidRDefault="00E353EB" w:rsidP="00D17F49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При кружении руки на</w:t>
            </w:r>
          </w:p>
          <w:p w:rsidR="00E353EB" w:rsidRPr="00BE44A2" w:rsidRDefault="00E353EB" w:rsidP="00D17F49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поясе, кружиться медленно.</w:t>
            </w:r>
          </w:p>
        </w:tc>
      </w:tr>
      <w:tr w:rsidR="00E353EB" w:rsidTr="00D17F49">
        <w:trPr>
          <w:trHeight w:val="1195"/>
        </w:trPr>
        <w:tc>
          <w:tcPr>
            <w:tcW w:w="2153" w:type="dxa"/>
          </w:tcPr>
          <w:p w:rsidR="00E353EB" w:rsidRDefault="00E353EB" w:rsidP="00D17F49">
            <w:pPr>
              <w:pStyle w:val="TableParagraph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Развитие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чувства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ритма</w:t>
            </w:r>
            <w:proofErr w:type="spellEnd"/>
          </w:p>
        </w:tc>
        <w:tc>
          <w:tcPr>
            <w:tcW w:w="3276" w:type="dxa"/>
          </w:tcPr>
          <w:p w:rsidR="00E353EB" w:rsidRPr="00BE44A2" w:rsidRDefault="00E353EB" w:rsidP="00D17F49">
            <w:pPr>
              <w:pStyle w:val="TableParagraph"/>
              <w:ind w:left="110" w:right="305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Игра «Тихо-громко» любая веселая мелодия в двухчастной форме</w:t>
            </w:r>
          </w:p>
        </w:tc>
        <w:tc>
          <w:tcPr>
            <w:tcW w:w="5103" w:type="dxa"/>
          </w:tcPr>
          <w:p w:rsidR="00E353EB" w:rsidRPr="00BE44A2" w:rsidRDefault="00E353EB" w:rsidP="00D17F49">
            <w:pPr>
              <w:pStyle w:val="TableParagraph"/>
              <w:ind w:left="109" w:right="349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Учить различать двухчастную форму, работать над развитием динамического слуха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4252" w:type="dxa"/>
          </w:tcPr>
          <w:p w:rsidR="00E353EB" w:rsidRPr="00BE44A2" w:rsidRDefault="00E353EB" w:rsidP="00D17F49">
            <w:pPr>
              <w:pStyle w:val="TableParagraph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 xml:space="preserve">1 часть музыки – громко, </w:t>
            </w:r>
            <w:r>
              <w:rPr>
                <w:sz w:val="26"/>
                <w:lang w:val="ru-RU"/>
              </w:rPr>
              <w:t xml:space="preserve">ребенок </w:t>
            </w:r>
            <w:r w:rsidRPr="00BE44A2">
              <w:rPr>
                <w:sz w:val="26"/>
                <w:lang w:val="ru-RU"/>
              </w:rPr>
              <w:t>хлопа</w:t>
            </w:r>
            <w:r>
              <w:rPr>
                <w:sz w:val="26"/>
                <w:lang w:val="ru-RU"/>
              </w:rPr>
              <w:t>ет</w:t>
            </w:r>
            <w:r w:rsidRPr="00BE44A2">
              <w:rPr>
                <w:sz w:val="26"/>
                <w:lang w:val="ru-RU"/>
              </w:rPr>
              <w:t>, 2 часть –</w:t>
            </w:r>
          </w:p>
          <w:p w:rsidR="00E353EB" w:rsidRDefault="00E353EB" w:rsidP="00D17F49">
            <w:pPr>
              <w:pStyle w:val="TableParagraph"/>
              <w:spacing w:line="299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тихо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выполня</w:t>
            </w:r>
            <w:proofErr w:type="spellEnd"/>
            <w:r>
              <w:rPr>
                <w:sz w:val="26"/>
                <w:lang w:val="ru-RU"/>
              </w:rPr>
              <w:t>е</w:t>
            </w:r>
            <w:r>
              <w:rPr>
                <w:sz w:val="26"/>
              </w:rPr>
              <w:t xml:space="preserve">т </w:t>
            </w:r>
            <w:proofErr w:type="spellStart"/>
            <w:r>
              <w:rPr>
                <w:sz w:val="26"/>
              </w:rPr>
              <w:t>фонарики</w:t>
            </w:r>
            <w:proofErr w:type="spellEnd"/>
          </w:p>
        </w:tc>
      </w:tr>
      <w:tr w:rsidR="00E353EB" w:rsidTr="00D17F49">
        <w:trPr>
          <w:trHeight w:val="1043"/>
        </w:trPr>
        <w:tc>
          <w:tcPr>
            <w:tcW w:w="2153" w:type="dxa"/>
          </w:tcPr>
          <w:p w:rsidR="00E353EB" w:rsidRDefault="00E353EB" w:rsidP="00D17F49">
            <w:pPr>
              <w:pStyle w:val="TableParagraph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Пальчиковая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гимнастика</w:t>
            </w:r>
            <w:proofErr w:type="spellEnd"/>
          </w:p>
        </w:tc>
        <w:tc>
          <w:tcPr>
            <w:tcW w:w="3276" w:type="dxa"/>
          </w:tcPr>
          <w:p w:rsidR="00E353EB" w:rsidRDefault="00E353EB" w:rsidP="00D17F49">
            <w:pPr>
              <w:pStyle w:val="TableParagraph"/>
              <w:ind w:left="110" w:right="1475" w:firstLine="64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Мы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платочки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постираем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5103" w:type="dxa"/>
          </w:tcPr>
          <w:p w:rsidR="00E353EB" w:rsidRPr="00BE44A2" w:rsidRDefault="00E353EB" w:rsidP="00D17F49">
            <w:pPr>
              <w:pStyle w:val="TableParagraph"/>
              <w:ind w:left="109" w:right="332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Работать над развитием чувства ритма, развивать мелкую моторику рук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4252" w:type="dxa"/>
          </w:tcPr>
          <w:p w:rsidR="00E353EB" w:rsidRPr="007C762D" w:rsidRDefault="00E353EB" w:rsidP="00D17F4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Показывайте ребенку очень выразительно.</w:t>
            </w:r>
          </w:p>
        </w:tc>
      </w:tr>
      <w:tr w:rsidR="00E353EB" w:rsidRPr="007C762D" w:rsidTr="00D17F49">
        <w:trPr>
          <w:trHeight w:val="1194"/>
        </w:trPr>
        <w:tc>
          <w:tcPr>
            <w:tcW w:w="2153" w:type="dxa"/>
          </w:tcPr>
          <w:p w:rsidR="00E353EB" w:rsidRDefault="00E353EB" w:rsidP="00D17F49">
            <w:pPr>
              <w:pStyle w:val="TableParagraph"/>
              <w:ind w:left="109" w:right="25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Слушание</w:t>
            </w:r>
            <w:proofErr w:type="spellEnd"/>
            <w:r>
              <w:rPr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музыки</w:t>
            </w:r>
            <w:proofErr w:type="spellEnd"/>
          </w:p>
        </w:tc>
        <w:tc>
          <w:tcPr>
            <w:tcW w:w="3276" w:type="dxa"/>
          </w:tcPr>
          <w:p w:rsidR="00E353EB" w:rsidRDefault="00E353EB" w:rsidP="00D17F49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Колыбельная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песня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5103" w:type="dxa"/>
          </w:tcPr>
          <w:p w:rsidR="00E353EB" w:rsidRPr="00BE44A2" w:rsidRDefault="00E353EB" w:rsidP="00D17F49">
            <w:pPr>
              <w:pStyle w:val="TableParagraph"/>
              <w:ind w:left="109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Расширять кругозор и словарный запас детей. Закреплять понятие о жанре</w:t>
            </w:r>
            <w:r>
              <w:rPr>
                <w:sz w:val="26"/>
                <w:lang w:val="ru-RU"/>
              </w:rPr>
              <w:t>.</w:t>
            </w:r>
            <w:r w:rsidRPr="00BE44A2">
              <w:rPr>
                <w:sz w:val="26"/>
                <w:lang w:val="ru-RU"/>
              </w:rPr>
              <w:t xml:space="preserve"> Учить детей правильно</w:t>
            </w:r>
          </w:p>
          <w:p w:rsidR="00E353EB" w:rsidRPr="00BE44A2" w:rsidRDefault="00E353EB" w:rsidP="00D17F49">
            <w:pPr>
              <w:pStyle w:val="TableParagraph"/>
              <w:spacing w:line="285" w:lineRule="exact"/>
              <w:ind w:left="109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координировать работу рук и ног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4252" w:type="dxa"/>
          </w:tcPr>
          <w:p w:rsidR="00E353EB" w:rsidRPr="00BE44A2" w:rsidRDefault="00E353EB" w:rsidP="00D17F49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Обратить внимание на</w:t>
            </w:r>
          </w:p>
          <w:p w:rsidR="00E353EB" w:rsidRPr="00BE44A2" w:rsidRDefault="00E353EB" w:rsidP="00D17F49">
            <w:pPr>
              <w:pStyle w:val="TableParagraph"/>
              <w:ind w:right="120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динамику и темп, ласковый и нежный характер</w:t>
            </w:r>
          </w:p>
        </w:tc>
      </w:tr>
      <w:tr w:rsidR="00E353EB" w:rsidRPr="007C762D" w:rsidTr="00D17F49">
        <w:trPr>
          <w:trHeight w:val="1197"/>
        </w:trPr>
        <w:tc>
          <w:tcPr>
            <w:tcW w:w="2153" w:type="dxa"/>
          </w:tcPr>
          <w:p w:rsidR="00E353EB" w:rsidRDefault="00E353EB" w:rsidP="00D17F49">
            <w:pPr>
              <w:pStyle w:val="TableParagraph"/>
              <w:ind w:left="109" w:right="252"/>
              <w:rPr>
                <w:sz w:val="26"/>
              </w:rPr>
            </w:pPr>
            <w:r>
              <w:rPr>
                <w:w w:val="95"/>
                <w:sz w:val="26"/>
                <w:lang w:val="ru-RU"/>
              </w:rPr>
              <w:t>Пение</w:t>
            </w:r>
            <w:r>
              <w:rPr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пение</w:t>
            </w:r>
            <w:proofErr w:type="spellEnd"/>
          </w:p>
        </w:tc>
        <w:tc>
          <w:tcPr>
            <w:tcW w:w="3276" w:type="dxa"/>
          </w:tcPr>
          <w:p w:rsidR="00E353EB" w:rsidRPr="00BE44A2" w:rsidRDefault="00E353EB" w:rsidP="00D17F49">
            <w:pPr>
              <w:pStyle w:val="TableParagraph"/>
              <w:ind w:left="110" w:right="305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 xml:space="preserve">«Кошка» Ан. </w:t>
            </w:r>
            <w:r w:rsidRPr="00BE44A2">
              <w:rPr>
                <w:w w:val="95"/>
                <w:sz w:val="26"/>
                <w:lang w:val="ru-RU"/>
              </w:rPr>
              <w:t>Александрова</w:t>
            </w:r>
          </w:p>
          <w:p w:rsidR="00E353EB" w:rsidRPr="00BE44A2" w:rsidRDefault="00E353EB" w:rsidP="00D17F49">
            <w:pPr>
              <w:pStyle w:val="TableParagraph"/>
              <w:ind w:left="110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 xml:space="preserve">«Собачка» М. </w:t>
            </w:r>
            <w:proofErr w:type="spellStart"/>
            <w:r w:rsidRPr="00BE44A2">
              <w:rPr>
                <w:sz w:val="26"/>
                <w:lang w:val="ru-RU"/>
              </w:rPr>
              <w:t>Раухвергера</w:t>
            </w:r>
            <w:proofErr w:type="spellEnd"/>
          </w:p>
        </w:tc>
        <w:tc>
          <w:tcPr>
            <w:tcW w:w="5103" w:type="dxa"/>
          </w:tcPr>
          <w:p w:rsidR="00E353EB" w:rsidRPr="00BE44A2" w:rsidRDefault="00E353EB" w:rsidP="00D17F49">
            <w:pPr>
              <w:pStyle w:val="TableParagraph"/>
              <w:ind w:left="109" w:right="272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Формировать умение слушать и воспринимать песню эмоционально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4252" w:type="dxa"/>
          </w:tcPr>
          <w:p w:rsidR="00E353EB" w:rsidRPr="00BE44A2" w:rsidRDefault="00E353EB" w:rsidP="00D17F49">
            <w:pPr>
              <w:pStyle w:val="TableParagraph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Звукоподражание мяуканью кошки, лаянью собачки</w:t>
            </w:r>
          </w:p>
        </w:tc>
      </w:tr>
      <w:tr w:rsidR="00E353EB" w:rsidRPr="007C762D" w:rsidTr="00D17F49">
        <w:trPr>
          <w:trHeight w:val="897"/>
        </w:trPr>
        <w:tc>
          <w:tcPr>
            <w:tcW w:w="2153" w:type="dxa"/>
          </w:tcPr>
          <w:p w:rsidR="00E353EB" w:rsidRDefault="00E353EB" w:rsidP="00D17F49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Пляска</w:t>
            </w:r>
            <w:bookmarkStart w:id="0" w:name="_GoBack"/>
            <w:bookmarkEnd w:id="0"/>
            <w:proofErr w:type="spellEnd"/>
          </w:p>
        </w:tc>
        <w:tc>
          <w:tcPr>
            <w:tcW w:w="3276" w:type="dxa"/>
          </w:tcPr>
          <w:p w:rsidR="00E353EB" w:rsidRPr="00BE44A2" w:rsidRDefault="00E353EB" w:rsidP="00D17F49">
            <w:pPr>
              <w:pStyle w:val="TableParagraph"/>
              <w:ind w:left="110" w:right="368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«Пальчики-ручки» русс. нар. мел.</w:t>
            </w:r>
          </w:p>
        </w:tc>
        <w:tc>
          <w:tcPr>
            <w:tcW w:w="5103" w:type="dxa"/>
          </w:tcPr>
          <w:p w:rsidR="00E353EB" w:rsidRPr="00BE44A2" w:rsidRDefault="00E353EB" w:rsidP="00D17F49">
            <w:pPr>
              <w:pStyle w:val="TableParagraph"/>
              <w:spacing w:line="290" w:lineRule="exact"/>
              <w:ind w:left="109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Продолжать знакомство с</w:t>
            </w:r>
          </w:p>
          <w:p w:rsidR="00E353EB" w:rsidRPr="00BE44A2" w:rsidRDefault="00E353EB" w:rsidP="00D17F49">
            <w:pPr>
              <w:pStyle w:val="TableParagraph"/>
              <w:spacing w:before="2" w:line="300" w:lineRule="exact"/>
              <w:ind w:left="109"/>
              <w:rPr>
                <w:sz w:val="26"/>
                <w:lang w:val="ru-RU"/>
              </w:rPr>
            </w:pPr>
            <w:r w:rsidRPr="00BE44A2">
              <w:rPr>
                <w:sz w:val="26"/>
                <w:lang w:val="ru-RU"/>
              </w:rPr>
              <w:t>двухчастной формой, реагировать на изменение динамики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4252" w:type="dxa"/>
          </w:tcPr>
          <w:p w:rsidR="00E353EB" w:rsidRPr="007C762D" w:rsidRDefault="00E353EB" w:rsidP="00D17F49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Родитель показывает движение, ребенок повторяет.</w:t>
            </w:r>
          </w:p>
        </w:tc>
      </w:tr>
    </w:tbl>
    <w:p w:rsidR="00E353EB" w:rsidRDefault="00E353EB">
      <w:pPr>
        <w:rPr>
          <w:lang w:val="ru-RU"/>
        </w:rPr>
      </w:pPr>
    </w:p>
    <w:p w:rsidR="00E353EB" w:rsidRDefault="00E353EB">
      <w:pPr>
        <w:rPr>
          <w:lang w:val="ru-RU"/>
        </w:rPr>
      </w:pPr>
    </w:p>
    <w:p w:rsidR="00E353EB" w:rsidRDefault="00E353EB">
      <w:pPr>
        <w:rPr>
          <w:lang w:val="ru-RU"/>
        </w:rPr>
      </w:pPr>
    </w:p>
    <w:p w:rsidR="00E353EB" w:rsidRDefault="00E353EB">
      <w:pPr>
        <w:rPr>
          <w:lang w:val="ru-RU"/>
        </w:rPr>
      </w:pPr>
    </w:p>
    <w:p w:rsidR="000873BB" w:rsidRPr="000873BB" w:rsidRDefault="000873BB" w:rsidP="000873BB">
      <w:pPr>
        <w:jc w:val="center"/>
        <w:rPr>
          <w:b/>
          <w:bCs/>
          <w:sz w:val="28"/>
          <w:szCs w:val="28"/>
          <w:lang w:val="ru-RU"/>
        </w:rPr>
      </w:pPr>
      <w:r w:rsidRPr="000873BB">
        <w:rPr>
          <w:b/>
          <w:bCs/>
          <w:sz w:val="28"/>
          <w:szCs w:val="28"/>
          <w:lang w:val="ru-RU"/>
        </w:rPr>
        <w:lastRenderedPageBreak/>
        <w:t>Средняя группа</w:t>
      </w:r>
    </w:p>
    <w:p w:rsidR="00E353EB" w:rsidRDefault="00E353EB">
      <w:pPr>
        <w:rPr>
          <w:lang w:val="ru-RU"/>
        </w:rPr>
      </w:pPr>
    </w:p>
    <w:tbl>
      <w:tblPr>
        <w:tblStyle w:val="TableGrid"/>
        <w:tblW w:w="14987" w:type="dxa"/>
        <w:tblInd w:w="-108" w:type="dxa"/>
        <w:tblCellMar>
          <w:top w:w="51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2371"/>
        <w:gridCol w:w="3501"/>
        <w:gridCol w:w="4154"/>
        <w:gridCol w:w="4961"/>
      </w:tblGrid>
      <w:tr w:rsidR="000873BB" w:rsidTr="000873BB">
        <w:trPr>
          <w:trHeight w:val="83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pPr>
              <w:ind w:right="38"/>
              <w:jc w:val="center"/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pPr>
              <w:ind w:right="38"/>
              <w:jc w:val="center"/>
            </w:pPr>
            <w:proofErr w:type="spellStart"/>
            <w:r>
              <w:rPr>
                <w:b/>
                <w:sz w:val="24"/>
              </w:rPr>
              <w:t>Репертуар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pPr>
              <w:ind w:right="32"/>
              <w:jc w:val="center"/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pPr>
              <w:ind w:right="34"/>
              <w:jc w:val="center"/>
            </w:pPr>
            <w:proofErr w:type="spellStart"/>
            <w:r>
              <w:rPr>
                <w:b/>
                <w:sz w:val="24"/>
              </w:rPr>
              <w:t>Рекомендации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</w:t>
            </w:r>
            <w:proofErr w:type="spellEnd"/>
          </w:p>
          <w:p w:rsidR="000873BB" w:rsidRDefault="000873BB" w:rsidP="00D17F49">
            <w:pPr>
              <w:ind w:left="2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873BB" w:rsidRPr="000873BB" w:rsidTr="000873BB">
        <w:trPr>
          <w:trHeight w:val="166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pPr>
              <w:ind w:left="2"/>
            </w:pPr>
            <w:proofErr w:type="spellStart"/>
            <w:r>
              <w:rPr>
                <w:sz w:val="24"/>
              </w:rPr>
              <w:t>Музыкально-ритмические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spacing w:line="277" w:lineRule="auto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Упражнение «Ходьба и бег» </w:t>
            </w:r>
            <w:proofErr w:type="spellStart"/>
            <w:r w:rsidRPr="000873BB">
              <w:rPr>
                <w:sz w:val="24"/>
                <w:lang w:val="ru-RU"/>
              </w:rPr>
              <w:t>латв</w:t>
            </w:r>
            <w:proofErr w:type="spellEnd"/>
            <w:r w:rsidRPr="000873BB">
              <w:rPr>
                <w:sz w:val="24"/>
                <w:lang w:val="ru-RU"/>
              </w:rPr>
              <w:t xml:space="preserve">. </w:t>
            </w:r>
            <w:proofErr w:type="spellStart"/>
            <w:r w:rsidRPr="000873BB">
              <w:rPr>
                <w:sz w:val="24"/>
                <w:lang w:val="ru-RU"/>
              </w:rPr>
              <w:t>н.м</w:t>
            </w:r>
            <w:proofErr w:type="spellEnd"/>
            <w:r w:rsidRPr="000873BB">
              <w:rPr>
                <w:sz w:val="24"/>
                <w:lang w:val="ru-RU"/>
              </w:rPr>
              <w:t xml:space="preserve">. </w:t>
            </w:r>
          </w:p>
          <w:p w:rsidR="000873BB" w:rsidRPr="000873BB" w:rsidRDefault="000873BB" w:rsidP="00D17F49">
            <w:pPr>
              <w:spacing w:after="19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«Притопы с </w:t>
            </w:r>
            <w:proofErr w:type="spellStart"/>
            <w:r w:rsidRPr="000873BB">
              <w:rPr>
                <w:sz w:val="24"/>
                <w:lang w:val="ru-RU"/>
              </w:rPr>
              <w:t>топотушками</w:t>
            </w:r>
            <w:proofErr w:type="spellEnd"/>
            <w:r w:rsidRPr="000873BB">
              <w:rPr>
                <w:sz w:val="24"/>
                <w:lang w:val="ru-RU"/>
              </w:rPr>
              <w:t xml:space="preserve">» </w:t>
            </w:r>
          </w:p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(«Из-под дуба») </w:t>
            </w:r>
          </w:p>
          <w:p w:rsidR="000873BB" w:rsidRPr="000873BB" w:rsidRDefault="000873BB" w:rsidP="00D17F49">
            <w:pPr>
              <w:spacing w:after="22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Упражнение «Прыжки» </w:t>
            </w:r>
          </w:p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>(</w:t>
            </w:r>
            <w:proofErr w:type="spellStart"/>
            <w:proofErr w:type="gramStart"/>
            <w:r w:rsidRPr="000873BB">
              <w:rPr>
                <w:sz w:val="24"/>
                <w:lang w:val="ru-RU"/>
              </w:rPr>
              <w:t>Полечка</w:t>
            </w:r>
            <w:proofErr w:type="spellEnd"/>
            <w:r w:rsidRPr="000873BB">
              <w:rPr>
                <w:sz w:val="24"/>
                <w:lang w:val="ru-RU"/>
              </w:rPr>
              <w:t xml:space="preserve">  Д.</w:t>
            </w:r>
            <w:proofErr w:type="gramEnd"/>
            <w:r w:rsidRPr="000873BB">
              <w:rPr>
                <w:sz w:val="24"/>
                <w:lang w:val="ru-RU"/>
              </w:rPr>
              <w:t xml:space="preserve"> </w:t>
            </w:r>
            <w:proofErr w:type="spellStart"/>
            <w:r w:rsidRPr="000873BB">
              <w:rPr>
                <w:sz w:val="24"/>
                <w:lang w:val="ru-RU"/>
              </w:rPr>
              <w:t>Кабалевского</w:t>
            </w:r>
            <w:proofErr w:type="spellEnd"/>
            <w:r w:rsidRPr="000873BB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Укреплять мышцы стопы. Учить ориентироваться в пространстве, выполнять танцевальные движения в соответствии с характером музыки.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Обращать внимание на осанку </w:t>
            </w:r>
            <w:r>
              <w:rPr>
                <w:sz w:val="24"/>
                <w:lang w:val="ru-RU"/>
              </w:rPr>
              <w:t>ребенка.</w:t>
            </w:r>
          </w:p>
        </w:tc>
      </w:tr>
      <w:tr w:rsidR="000873BB" w:rsidRPr="000873BB" w:rsidTr="000873BB">
        <w:trPr>
          <w:trHeight w:val="44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0873BB">
            <w:pPr>
              <w:spacing w:line="270" w:lineRule="auto"/>
              <w:ind w:left="2"/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чувства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ритма</w:t>
            </w:r>
            <w:proofErr w:type="spellEnd"/>
            <w:r>
              <w:rPr>
                <w:sz w:val="24"/>
              </w:rPr>
              <w:t xml:space="preserve">, 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Летчик</w:t>
            </w:r>
            <w:proofErr w:type="spellEnd"/>
            <w:r>
              <w:rPr>
                <w:sz w:val="24"/>
              </w:rPr>
              <w:t xml:space="preserve">» Е. </w:t>
            </w:r>
            <w:proofErr w:type="spellStart"/>
            <w:r>
              <w:rPr>
                <w:sz w:val="24"/>
              </w:rPr>
              <w:t>Тиличеевой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0873BB" w:rsidRDefault="000873BB" w:rsidP="00D17F49">
            <w:r>
              <w:rPr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Развитие коммуникативной культуры. Учить различать двухчастную форму.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0873BB">
            <w:pPr>
              <w:spacing w:after="45" w:line="238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Покажите ребенку картинку с изображением самолета и летчика.</w:t>
            </w:r>
            <w:r w:rsidRPr="000873BB">
              <w:rPr>
                <w:sz w:val="24"/>
                <w:lang w:val="ru-RU"/>
              </w:rPr>
              <w:t xml:space="preserve"> Поигра</w:t>
            </w:r>
            <w:r>
              <w:rPr>
                <w:sz w:val="24"/>
                <w:lang w:val="ru-RU"/>
              </w:rPr>
              <w:t>йте</w:t>
            </w:r>
            <w:r w:rsidRPr="000873BB">
              <w:rPr>
                <w:sz w:val="24"/>
                <w:lang w:val="ru-RU"/>
              </w:rPr>
              <w:t xml:space="preserve"> в самолетики</w:t>
            </w:r>
            <w:r>
              <w:rPr>
                <w:sz w:val="24"/>
                <w:lang w:val="ru-RU"/>
              </w:rPr>
              <w:t>.</w:t>
            </w:r>
            <w:r w:rsidRPr="000873BB">
              <w:rPr>
                <w:sz w:val="24"/>
                <w:lang w:val="ru-RU"/>
              </w:rPr>
              <w:t xml:space="preserve"> </w:t>
            </w:r>
          </w:p>
        </w:tc>
      </w:tr>
      <w:tr w:rsidR="000873BB" w:rsidRPr="000873BB" w:rsidTr="000873BB">
        <w:trPr>
          <w:trHeight w:val="113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pPr>
              <w:spacing w:after="21"/>
              <w:ind w:left="2"/>
            </w:pPr>
            <w:proofErr w:type="spellStart"/>
            <w:r>
              <w:rPr>
                <w:sz w:val="24"/>
              </w:rPr>
              <w:t>Пальчиковая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0873BB" w:rsidRDefault="000873BB" w:rsidP="00D17F49">
            <w:pPr>
              <w:ind w:left="2"/>
            </w:pPr>
            <w:proofErr w:type="spellStart"/>
            <w:r>
              <w:rPr>
                <w:sz w:val="24"/>
              </w:rPr>
              <w:t>гимнастика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0873BB" w:rsidRDefault="000873BB" w:rsidP="00D17F49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0873BB" w:rsidRDefault="000873BB" w:rsidP="00D17F49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spacing w:after="22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«Капуста» </w:t>
            </w:r>
          </w:p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«Кот Мурлыка»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ind w:right="60"/>
              <w:jc w:val="both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Учить проговаривать слова четко, выразительно и эмоционально. Развивать мелкую моторику рук.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ind w:right="12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>Выполнить упражнение, проговаривая слова шепотом, высоким, низким голосом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0873BB" w:rsidRPr="000873BB" w:rsidTr="000873BB">
        <w:trPr>
          <w:trHeight w:val="111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pPr>
              <w:ind w:left="2"/>
            </w:pPr>
            <w:proofErr w:type="spellStart"/>
            <w:r>
              <w:rPr>
                <w:sz w:val="24"/>
              </w:rPr>
              <w:t>Слушание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Вальс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муз</w:t>
            </w:r>
            <w:proofErr w:type="spellEnd"/>
            <w:r>
              <w:rPr>
                <w:sz w:val="24"/>
              </w:rPr>
              <w:t xml:space="preserve">. Ф. </w:t>
            </w:r>
            <w:proofErr w:type="spellStart"/>
            <w:r>
              <w:rPr>
                <w:sz w:val="24"/>
              </w:rPr>
              <w:t>Шуберта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Познакомить с танцевальным жанром. Обогащать словарный запас </w:t>
            </w:r>
            <w:r>
              <w:rPr>
                <w:sz w:val="24"/>
                <w:lang w:val="ru-RU"/>
              </w:rPr>
              <w:t>ребенка</w:t>
            </w:r>
            <w:r w:rsidRPr="000873BB">
              <w:rPr>
                <w:sz w:val="24"/>
                <w:lang w:val="ru-RU"/>
              </w:rPr>
              <w:t>. Умение слушать музыку и понимать ее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>Поговорить с ребенком</w:t>
            </w:r>
            <w:r w:rsidRPr="000873BB">
              <w:rPr>
                <w:sz w:val="24"/>
                <w:lang w:val="ru-RU"/>
              </w:rPr>
              <w:t xml:space="preserve"> о характере музыки, показать основное движение вальса:</w:t>
            </w:r>
            <w:r>
              <w:rPr>
                <w:sz w:val="24"/>
                <w:lang w:val="ru-RU"/>
              </w:rPr>
              <w:t xml:space="preserve"> </w:t>
            </w:r>
            <w:r w:rsidRPr="000873BB">
              <w:rPr>
                <w:sz w:val="24"/>
                <w:lang w:val="ru-RU"/>
              </w:rPr>
              <w:t>кружение и плавные руки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0873BB" w:rsidRPr="000873BB" w:rsidTr="000873BB">
        <w:trPr>
          <w:trHeight w:val="660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pPr>
              <w:ind w:left="2"/>
            </w:pPr>
            <w:r>
              <w:rPr>
                <w:sz w:val="24"/>
                <w:lang w:val="ru-RU"/>
              </w:rPr>
              <w:t>П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z w:val="24"/>
              </w:rPr>
              <w:t xml:space="preserve"> </w:t>
            </w:r>
          </w:p>
          <w:p w:rsidR="000873BB" w:rsidRDefault="000873BB" w:rsidP="00D17F49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 Упражнение на дыхание </w:t>
            </w:r>
          </w:p>
          <w:p w:rsidR="000873BB" w:rsidRPr="000873BB" w:rsidRDefault="000873BB" w:rsidP="00D17F49">
            <w:pPr>
              <w:spacing w:after="20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«Варись, варись, кашка» муз. Е. </w:t>
            </w:r>
          </w:p>
          <w:p w:rsidR="000873BB" w:rsidRPr="000873BB" w:rsidRDefault="000873BB" w:rsidP="00D17F49">
            <w:pPr>
              <w:spacing w:after="22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Туманян </w:t>
            </w:r>
          </w:p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«Осень» муз. А. Филиппенко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0873BB">
            <w:pPr>
              <w:spacing w:line="248" w:lineRule="auto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Развивать навыки правильного дыхания. Воспитывать умение слушать пение других, учиться вовремя вступать и петь свою партию.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>Перед пением проделать упражнения на развитие дыхания: п</w:t>
            </w:r>
            <w:r w:rsidRPr="000873BB">
              <w:rPr>
                <w:sz w:val="24"/>
                <w:lang w:val="ru-RU"/>
              </w:rPr>
              <w:t xml:space="preserve">одышать как паровоз, подуть как ветерок, подышать на ладошку. </w:t>
            </w:r>
          </w:p>
        </w:tc>
      </w:tr>
      <w:tr w:rsidR="000873BB" w:rsidRPr="000873BB" w:rsidTr="000873BB">
        <w:trPr>
          <w:trHeight w:val="111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pPr>
              <w:ind w:left="2"/>
            </w:pP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пляски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хороводы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spacing w:after="21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«Танец осенних листочков» А. </w:t>
            </w:r>
          </w:p>
          <w:p w:rsidR="000873BB" w:rsidRPr="000873BB" w:rsidRDefault="000873BB" w:rsidP="00D17F49">
            <w:pPr>
              <w:spacing w:after="22"/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Филиппенко» </w:t>
            </w:r>
          </w:p>
          <w:p w:rsidR="000873BB" w:rsidRDefault="000873BB" w:rsidP="00D17F49"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Огородная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хороводная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>Согласовывать движения с музыкой. Бегать врассыпную</w:t>
            </w:r>
            <w:proofErr w:type="gramStart"/>
            <w:r w:rsidRPr="000873BB">
              <w:rPr>
                <w:sz w:val="24"/>
                <w:lang w:val="ru-RU"/>
              </w:rPr>
              <w:t>, Выполнять</w:t>
            </w:r>
            <w:proofErr w:type="gramEnd"/>
            <w:r w:rsidRPr="000873BB">
              <w:rPr>
                <w:sz w:val="24"/>
                <w:lang w:val="ru-RU"/>
              </w:rPr>
              <w:t xml:space="preserve"> движения по тексту, учить импровизировать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BB" w:rsidRDefault="000873BB" w:rsidP="00D17F49">
            <w:pPr>
              <w:spacing w:line="278" w:lineRule="auto"/>
              <w:rPr>
                <w:sz w:val="24"/>
                <w:lang w:val="ru-RU"/>
              </w:rPr>
            </w:pPr>
            <w:r w:rsidRPr="000873BB">
              <w:rPr>
                <w:sz w:val="24"/>
                <w:lang w:val="ru-RU"/>
              </w:rPr>
              <w:t>Придумать свой танец с листиками.</w:t>
            </w:r>
            <w:r>
              <w:rPr>
                <w:sz w:val="24"/>
                <w:lang w:val="ru-RU"/>
              </w:rPr>
              <w:t xml:space="preserve"> </w:t>
            </w:r>
          </w:p>
          <w:p w:rsidR="000873BB" w:rsidRPr="000873BB" w:rsidRDefault="000873BB" w:rsidP="00D17F49">
            <w:pPr>
              <w:spacing w:line="278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>Предложить ребенку сыграть роли разных овощей (использовать маски).</w:t>
            </w:r>
          </w:p>
          <w:p w:rsidR="000873BB" w:rsidRPr="000873BB" w:rsidRDefault="000873BB" w:rsidP="00D17F49">
            <w:pPr>
              <w:rPr>
                <w:lang w:val="ru-RU"/>
              </w:rPr>
            </w:pPr>
            <w:r w:rsidRPr="000873BB">
              <w:rPr>
                <w:sz w:val="24"/>
                <w:lang w:val="ru-RU"/>
              </w:rPr>
              <w:t xml:space="preserve"> </w:t>
            </w:r>
          </w:p>
        </w:tc>
      </w:tr>
    </w:tbl>
    <w:p w:rsidR="00E353EB" w:rsidRDefault="00E353EB">
      <w:pPr>
        <w:rPr>
          <w:lang w:val="ru-RU"/>
        </w:rPr>
      </w:pPr>
    </w:p>
    <w:p w:rsidR="007214F3" w:rsidRDefault="007214F3">
      <w:pPr>
        <w:rPr>
          <w:lang w:val="ru-RU"/>
        </w:rPr>
      </w:pPr>
    </w:p>
    <w:p w:rsidR="007214F3" w:rsidRDefault="007214F3">
      <w:pPr>
        <w:rPr>
          <w:lang w:val="ru-RU"/>
        </w:rPr>
      </w:pPr>
    </w:p>
    <w:p w:rsidR="007214F3" w:rsidRDefault="007214F3">
      <w:pPr>
        <w:rPr>
          <w:lang w:val="ru-RU"/>
        </w:rPr>
      </w:pPr>
    </w:p>
    <w:p w:rsidR="007214F3" w:rsidRDefault="007214F3">
      <w:pPr>
        <w:rPr>
          <w:lang w:val="ru-RU"/>
        </w:rPr>
      </w:pPr>
    </w:p>
    <w:p w:rsidR="007214F3" w:rsidRDefault="007214F3">
      <w:pPr>
        <w:rPr>
          <w:lang w:val="ru-RU"/>
        </w:rPr>
      </w:pPr>
    </w:p>
    <w:p w:rsidR="007214F3" w:rsidRDefault="007214F3" w:rsidP="007214F3">
      <w:pPr>
        <w:jc w:val="center"/>
        <w:rPr>
          <w:b/>
          <w:bCs/>
          <w:sz w:val="28"/>
          <w:szCs w:val="28"/>
          <w:lang w:val="ru-RU"/>
        </w:rPr>
      </w:pPr>
      <w:r w:rsidRPr="007214F3">
        <w:rPr>
          <w:b/>
          <w:bCs/>
          <w:sz w:val="28"/>
          <w:szCs w:val="28"/>
          <w:lang w:val="ru-RU"/>
        </w:rPr>
        <w:lastRenderedPageBreak/>
        <w:t>Старшая группа</w:t>
      </w:r>
    </w:p>
    <w:p w:rsidR="007214F3" w:rsidRPr="007214F3" w:rsidRDefault="007214F3" w:rsidP="007214F3">
      <w:pPr>
        <w:jc w:val="center"/>
        <w:rPr>
          <w:b/>
          <w:bCs/>
          <w:sz w:val="28"/>
          <w:szCs w:val="28"/>
          <w:lang w:val="ru-RU"/>
        </w:rPr>
      </w:pPr>
    </w:p>
    <w:tbl>
      <w:tblPr>
        <w:tblStyle w:val="TableGrid"/>
        <w:tblW w:w="14987" w:type="dxa"/>
        <w:tblInd w:w="-108" w:type="dxa"/>
        <w:tblCellMar>
          <w:top w:w="51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984"/>
        <w:gridCol w:w="3111"/>
        <w:gridCol w:w="3931"/>
        <w:gridCol w:w="4961"/>
      </w:tblGrid>
      <w:tr w:rsidR="007214F3" w:rsidRPr="007214F3" w:rsidTr="007214F3">
        <w:trPr>
          <w:trHeight w:val="83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ind w:right="58"/>
              <w:jc w:val="center"/>
              <w:rPr>
                <w:sz w:val="24"/>
                <w:szCs w:val="24"/>
              </w:rPr>
            </w:pPr>
            <w:proofErr w:type="spellStart"/>
            <w:r w:rsidRPr="007214F3">
              <w:rPr>
                <w:b/>
                <w:sz w:val="24"/>
                <w:szCs w:val="24"/>
              </w:rPr>
              <w:t>Раздел</w:t>
            </w:r>
            <w:proofErr w:type="spellEnd"/>
            <w:r w:rsidRPr="007214F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ind w:right="60"/>
              <w:jc w:val="center"/>
              <w:rPr>
                <w:sz w:val="24"/>
                <w:szCs w:val="24"/>
              </w:rPr>
            </w:pPr>
            <w:proofErr w:type="spellStart"/>
            <w:r w:rsidRPr="007214F3">
              <w:rPr>
                <w:b/>
                <w:sz w:val="24"/>
                <w:szCs w:val="24"/>
              </w:rPr>
              <w:t>Репертуар</w:t>
            </w:r>
            <w:proofErr w:type="spellEnd"/>
            <w:r w:rsidRPr="007214F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ind w:right="6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Задачи</w:t>
            </w:r>
            <w:r w:rsidRPr="007214F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ind w:right="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Рекомендации родителям</w:t>
            </w:r>
          </w:p>
          <w:p w:rsidR="007214F3" w:rsidRPr="007214F3" w:rsidRDefault="007214F3" w:rsidP="00D17F49">
            <w:pPr>
              <w:ind w:right="2"/>
              <w:jc w:val="center"/>
              <w:rPr>
                <w:sz w:val="24"/>
                <w:szCs w:val="24"/>
              </w:rPr>
            </w:pPr>
            <w:r w:rsidRPr="007214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214F3" w:rsidRPr="007214F3" w:rsidTr="007214F3">
        <w:trPr>
          <w:trHeight w:val="150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proofErr w:type="spellStart"/>
            <w:r w:rsidRPr="007214F3">
              <w:rPr>
                <w:sz w:val="24"/>
                <w:szCs w:val="24"/>
              </w:rPr>
              <w:t>Музыкально-ритмические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  <w:proofErr w:type="spellStart"/>
            <w:r w:rsidRPr="007214F3">
              <w:rPr>
                <w:sz w:val="24"/>
                <w:szCs w:val="24"/>
              </w:rPr>
              <w:t>движения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spacing w:after="23"/>
              <w:ind w:left="2"/>
              <w:rPr>
                <w:sz w:val="24"/>
                <w:szCs w:val="24"/>
                <w:lang w:val="ru-RU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«Марш» муз.  М. Роббера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«Всадники» муз. </w:t>
            </w:r>
            <w:r w:rsidRPr="007214F3">
              <w:rPr>
                <w:sz w:val="24"/>
                <w:szCs w:val="24"/>
              </w:rPr>
              <w:t xml:space="preserve">В. </w:t>
            </w:r>
            <w:proofErr w:type="spellStart"/>
            <w:r w:rsidRPr="007214F3">
              <w:rPr>
                <w:sz w:val="24"/>
                <w:szCs w:val="24"/>
              </w:rPr>
              <w:t>Витлина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Совершенствовать движение галопа, развивать четкость и ловкость движения. </w:t>
            </w:r>
            <w:proofErr w:type="spellStart"/>
            <w:r w:rsidRPr="007214F3">
              <w:rPr>
                <w:sz w:val="24"/>
                <w:szCs w:val="24"/>
              </w:rPr>
              <w:t>Учить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  <w:proofErr w:type="spellStart"/>
            <w:r w:rsidRPr="007214F3">
              <w:rPr>
                <w:sz w:val="24"/>
                <w:szCs w:val="24"/>
              </w:rPr>
              <w:t>создавать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  <w:proofErr w:type="spellStart"/>
            <w:r w:rsidRPr="007214F3">
              <w:rPr>
                <w:sz w:val="24"/>
                <w:szCs w:val="24"/>
              </w:rPr>
              <w:t>выразительный</w:t>
            </w:r>
            <w:proofErr w:type="spellEnd"/>
            <w:r w:rsidRPr="007214F3">
              <w:rPr>
                <w:sz w:val="24"/>
                <w:szCs w:val="24"/>
              </w:rPr>
              <w:t xml:space="preserve"> музыкальный </w:t>
            </w:r>
            <w:proofErr w:type="spellStart"/>
            <w:r w:rsidRPr="007214F3">
              <w:rPr>
                <w:sz w:val="24"/>
                <w:szCs w:val="24"/>
              </w:rPr>
              <w:t>образ</w:t>
            </w:r>
            <w:proofErr w:type="spellEnd"/>
            <w:r w:rsidRPr="007214F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rPr>
                <w:sz w:val="24"/>
                <w:szCs w:val="24"/>
                <w:lang w:val="ru-RU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Менять энергичный характер движения на вкрадчивый, легкий и спокойный. </w:t>
            </w:r>
          </w:p>
        </w:tc>
      </w:tr>
      <w:tr w:rsidR="007214F3" w:rsidRPr="007214F3" w:rsidTr="007214F3">
        <w:trPr>
          <w:trHeight w:val="139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4F3" w:rsidRPr="007214F3" w:rsidRDefault="007214F3" w:rsidP="00D17F49">
            <w:pPr>
              <w:spacing w:line="277" w:lineRule="auto"/>
              <w:ind w:left="2"/>
              <w:rPr>
                <w:sz w:val="24"/>
                <w:szCs w:val="24"/>
              </w:rPr>
            </w:pPr>
            <w:proofErr w:type="spellStart"/>
            <w:r w:rsidRPr="007214F3">
              <w:rPr>
                <w:sz w:val="24"/>
                <w:szCs w:val="24"/>
              </w:rPr>
              <w:t>Развитие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  <w:proofErr w:type="spellStart"/>
            <w:r w:rsidRPr="007214F3">
              <w:rPr>
                <w:sz w:val="24"/>
                <w:szCs w:val="24"/>
              </w:rPr>
              <w:t>чувства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  <w:proofErr w:type="spellStart"/>
            <w:r w:rsidRPr="007214F3">
              <w:rPr>
                <w:sz w:val="24"/>
                <w:szCs w:val="24"/>
              </w:rPr>
              <w:t>ритма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</w:rPr>
              <w:t xml:space="preserve">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ind w:left="2"/>
              <w:rPr>
                <w:sz w:val="24"/>
                <w:szCs w:val="24"/>
                <w:lang w:val="ru-RU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«Тик-тик-так»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ind w:right="274"/>
              <w:jc w:val="both"/>
              <w:rPr>
                <w:sz w:val="24"/>
                <w:szCs w:val="24"/>
                <w:lang w:val="ru-RU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Развитие голосового аппарата, чистоты интонирования. </w:t>
            </w:r>
            <w:proofErr w:type="gramStart"/>
            <w:r w:rsidRPr="007214F3">
              <w:rPr>
                <w:sz w:val="24"/>
                <w:szCs w:val="24"/>
                <w:lang w:val="ru-RU"/>
              </w:rPr>
              <w:t>Работать  над</w:t>
            </w:r>
            <w:proofErr w:type="gramEnd"/>
            <w:r w:rsidRPr="007214F3">
              <w:rPr>
                <w:sz w:val="24"/>
                <w:szCs w:val="24"/>
                <w:lang w:val="ru-RU"/>
              </w:rPr>
              <w:t xml:space="preserve"> формированием произвольного внимания.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rPr>
                <w:sz w:val="24"/>
                <w:szCs w:val="24"/>
                <w:lang w:val="ru-RU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Показать пальчиками, как ходят часики. Прохлопать ритм в ладоши, по коленям, по поверхности. </w:t>
            </w:r>
          </w:p>
        </w:tc>
      </w:tr>
      <w:tr w:rsidR="007214F3" w:rsidRPr="007214F3" w:rsidTr="007214F3">
        <w:trPr>
          <w:trHeight w:val="120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spacing w:after="22"/>
              <w:ind w:left="2"/>
              <w:rPr>
                <w:sz w:val="24"/>
                <w:szCs w:val="24"/>
              </w:rPr>
            </w:pPr>
            <w:proofErr w:type="spellStart"/>
            <w:r w:rsidRPr="007214F3">
              <w:rPr>
                <w:sz w:val="24"/>
                <w:szCs w:val="24"/>
              </w:rPr>
              <w:t>Пальчиковая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proofErr w:type="spellStart"/>
            <w:r w:rsidRPr="007214F3">
              <w:rPr>
                <w:sz w:val="24"/>
                <w:szCs w:val="24"/>
              </w:rPr>
              <w:t>гимнастика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</w:rPr>
              <w:t xml:space="preserve">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</w:rPr>
              <w:t>«</w:t>
            </w:r>
            <w:proofErr w:type="spellStart"/>
            <w:r w:rsidRPr="007214F3">
              <w:rPr>
                <w:sz w:val="24"/>
                <w:szCs w:val="24"/>
              </w:rPr>
              <w:t>Зайка</w:t>
            </w:r>
            <w:proofErr w:type="spellEnd"/>
            <w:r w:rsidRPr="007214F3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rPr>
                <w:sz w:val="24"/>
                <w:szCs w:val="24"/>
                <w:lang w:val="ru-RU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Тренировка памяти и укрепление мелкой моторики, развивать артикуляционный аппарат и образное мышление.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Проговаривать слова</w:t>
            </w:r>
            <w:r w:rsidRPr="007214F3">
              <w:rPr>
                <w:sz w:val="24"/>
                <w:szCs w:val="24"/>
                <w:lang w:val="ru-RU"/>
              </w:rPr>
              <w:t xml:space="preserve"> в медленном темп</w:t>
            </w:r>
            <w:r>
              <w:rPr>
                <w:sz w:val="24"/>
                <w:szCs w:val="24"/>
                <w:lang w:val="ru-RU"/>
              </w:rPr>
              <w:t>е.</w:t>
            </w:r>
          </w:p>
        </w:tc>
      </w:tr>
      <w:tr w:rsidR="007214F3" w:rsidRPr="007214F3" w:rsidTr="007214F3">
        <w:trPr>
          <w:trHeight w:val="120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proofErr w:type="spellStart"/>
            <w:r w:rsidRPr="007214F3">
              <w:rPr>
                <w:sz w:val="24"/>
                <w:szCs w:val="24"/>
              </w:rPr>
              <w:t>Слушание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  <w:proofErr w:type="spellStart"/>
            <w:r w:rsidRPr="007214F3">
              <w:rPr>
                <w:sz w:val="24"/>
                <w:szCs w:val="24"/>
              </w:rPr>
              <w:t>музыки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spacing w:line="277" w:lineRule="auto"/>
              <w:ind w:left="2" w:right="3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</w:rPr>
              <w:t>«</w:t>
            </w:r>
            <w:proofErr w:type="spellStart"/>
            <w:r w:rsidRPr="007214F3">
              <w:rPr>
                <w:sz w:val="24"/>
                <w:szCs w:val="24"/>
              </w:rPr>
              <w:t>Сладкая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  <w:proofErr w:type="spellStart"/>
            <w:r w:rsidRPr="007214F3">
              <w:rPr>
                <w:sz w:val="24"/>
                <w:szCs w:val="24"/>
              </w:rPr>
              <w:t>греза</w:t>
            </w:r>
            <w:proofErr w:type="spellEnd"/>
            <w:r w:rsidRPr="007214F3">
              <w:rPr>
                <w:sz w:val="24"/>
                <w:szCs w:val="24"/>
              </w:rPr>
              <w:t xml:space="preserve">» П. </w:t>
            </w:r>
            <w:proofErr w:type="spellStart"/>
            <w:r w:rsidRPr="007214F3">
              <w:rPr>
                <w:sz w:val="24"/>
                <w:szCs w:val="24"/>
              </w:rPr>
              <w:t>Чайковского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rPr>
                <w:sz w:val="24"/>
                <w:szCs w:val="24"/>
                <w:lang w:val="ru-RU"/>
              </w:rPr>
            </w:pPr>
            <w:proofErr w:type="gramStart"/>
            <w:r w:rsidRPr="007214F3">
              <w:rPr>
                <w:sz w:val="24"/>
                <w:szCs w:val="24"/>
                <w:lang w:val="ru-RU"/>
              </w:rPr>
              <w:t>Учить  слушать</w:t>
            </w:r>
            <w:proofErr w:type="gramEnd"/>
            <w:r w:rsidRPr="007214F3">
              <w:rPr>
                <w:sz w:val="24"/>
                <w:szCs w:val="24"/>
                <w:lang w:val="ru-RU"/>
              </w:rPr>
              <w:t xml:space="preserve"> и слышать музыку, различать средства музыкальной выразительности, расширять кругозор.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rPr>
                <w:sz w:val="24"/>
                <w:szCs w:val="24"/>
                <w:lang w:val="ru-RU"/>
              </w:rPr>
            </w:pPr>
            <w:r w:rsidRPr="007214F3">
              <w:rPr>
                <w:sz w:val="24"/>
                <w:szCs w:val="24"/>
                <w:lang w:val="ru-RU"/>
              </w:rPr>
              <w:t>Объяснить</w:t>
            </w:r>
            <w:r>
              <w:rPr>
                <w:sz w:val="24"/>
                <w:szCs w:val="24"/>
                <w:lang w:val="ru-RU"/>
              </w:rPr>
              <w:t xml:space="preserve"> ребенку</w:t>
            </w:r>
            <w:r w:rsidRPr="007214F3">
              <w:rPr>
                <w:sz w:val="24"/>
                <w:szCs w:val="24"/>
                <w:lang w:val="ru-RU"/>
              </w:rPr>
              <w:t xml:space="preserve">, что греза – это сладкая мечта. Помочь услышать повторяющийся мотив. </w:t>
            </w:r>
          </w:p>
        </w:tc>
      </w:tr>
      <w:tr w:rsidR="007214F3" w:rsidRPr="007214F3" w:rsidTr="007214F3">
        <w:trPr>
          <w:trHeight w:val="120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spacing w:after="22"/>
              <w:ind w:left="2"/>
              <w:rPr>
                <w:sz w:val="24"/>
                <w:szCs w:val="24"/>
              </w:rPr>
            </w:pPr>
            <w:proofErr w:type="spellStart"/>
            <w:r w:rsidRPr="007214F3">
              <w:rPr>
                <w:sz w:val="24"/>
                <w:szCs w:val="24"/>
              </w:rPr>
              <w:t>Распевание</w:t>
            </w:r>
            <w:proofErr w:type="spellEnd"/>
            <w:r w:rsidRPr="007214F3">
              <w:rPr>
                <w:sz w:val="24"/>
                <w:szCs w:val="24"/>
              </w:rPr>
              <w:t xml:space="preserve">,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proofErr w:type="spellStart"/>
            <w:r w:rsidRPr="007214F3">
              <w:rPr>
                <w:sz w:val="24"/>
                <w:szCs w:val="24"/>
              </w:rPr>
              <w:t>пение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spacing w:after="24"/>
              <w:ind w:left="2"/>
              <w:rPr>
                <w:sz w:val="24"/>
                <w:szCs w:val="24"/>
                <w:lang w:val="ru-RU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«От носика до хвостика» </w:t>
            </w:r>
          </w:p>
          <w:p w:rsidR="007214F3" w:rsidRPr="007214F3" w:rsidRDefault="007214F3" w:rsidP="00D17F49">
            <w:pPr>
              <w:spacing w:after="23"/>
              <w:ind w:left="2"/>
              <w:rPr>
                <w:sz w:val="24"/>
                <w:szCs w:val="24"/>
                <w:lang w:val="ru-RU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«Бай, </w:t>
            </w:r>
            <w:proofErr w:type="spellStart"/>
            <w:r w:rsidRPr="007214F3">
              <w:rPr>
                <w:sz w:val="24"/>
                <w:szCs w:val="24"/>
                <w:lang w:val="ru-RU"/>
              </w:rPr>
              <w:t>качи-качи</w:t>
            </w:r>
            <w:proofErr w:type="spellEnd"/>
            <w:r w:rsidRPr="007214F3">
              <w:rPr>
                <w:sz w:val="24"/>
                <w:szCs w:val="24"/>
                <w:lang w:val="ru-RU"/>
              </w:rPr>
              <w:t xml:space="preserve">»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</w:rPr>
              <w:t>«</w:t>
            </w:r>
            <w:proofErr w:type="spellStart"/>
            <w:r w:rsidRPr="007214F3">
              <w:rPr>
                <w:sz w:val="24"/>
                <w:szCs w:val="24"/>
              </w:rPr>
              <w:t>Падают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  <w:proofErr w:type="spellStart"/>
            <w:r w:rsidRPr="007214F3">
              <w:rPr>
                <w:sz w:val="24"/>
                <w:szCs w:val="24"/>
              </w:rPr>
              <w:t>листья</w:t>
            </w:r>
            <w:proofErr w:type="spellEnd"/>
            <w:r w:rsidRPr="007214F3">
              <w:rPr>
                <w:sz w:val="24"/>
                <w:szCs w:val="24"/>
              </w:rPr>
              <w:t xml:space="preserve">» </w:t>
            </w:r>
          </w:p>
          <w:p w:rsidR="007214F3" w:rsidRPr="007214F3" w:rsidRDefault="007214F3" w:rsidP="00D17F49">
            <w:pPr>
              <w:ind w:left="2"/>
              <w:rPr>
                <w:sz w:val="24"/>
                <w:szCs w:val="24"/>
              </w:rPr>
            </w:pPr>
            <w:r w:rsidRPr="00721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rPr>
                <w:sz w:val="24"/>
                <w:szCs w:val="24"/>
                <w:lang w:val="ru-RU"/>
              </w:rPr>
            </w:pPr>
            <w:r w:rsidRPr="007214F3">
              <w:rPr>
                <w:sz w:val="24"/>
                <w:szCs w:val="24"/>
                <w:lang w:val="ru-RU"/>
              </w:rPr>
              <w:t xml:space="preserve">Учить выразительно, не напрягаясь, легким, напевным звуком, правильно брать дыхание и медленно выдыхать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F3" w:rsidRPr="007214F3" w:rsidRDefault="007214F3" w:rsidP="00D17F49">
            <w:pPr>
              <w:spacing w:after="27" w:line="258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Побеседовать с ребенком</w:t>
            </w:r>
            <w:r w:rsidRPr="007214F3">
              <w:rPr>
                <w:sz w:val="24"/>
                <w:szCs w:val="24"/>
                <w:lang w:val="ru-RU"/>
              </w:rPr>
              <w:t xml:space="preserve"> по содержанию</w:t>
            </w:r>
            <w:r>
              <w:rPr>
                <w:sz w:val="24"/>
                <w:szCs w:val="24"/>
                <w:lang w:val="ru-RU"/>
              </w:rPr>
              <w:t xml:space="preserve"> песен</w:t>
            </w:r>
            <w:r w:rsidRPr="007214F3">
              <w:rPr>
                <w:sz w:val="24"/>
                <w:szCs w:val="24"/>
                <w:lang w:val="ru-RU"/>
              </w:rPr>
              <w:t xml:space="preserve">. При определении характера найти слова-синонимы. </w:t>
            </w:r>
          </w:p>
          <w:p w:rsidR="007214F3" w:rsidRPr="007214F3" w:rsidRDefault="007214F3" w:rsidP="00D17F49">
            <w:pPr>
              <w:rPr>
                <w:sz w:val="24"/>
                <w:szCs w:val="24"/>
              </w:rPr>
            </w:pPr>
            <w:proofErr w:type="spellStart"/>
            <w:r w:rsidRPr="007214F3">
              <w:rPr>
                <w:sz w:val="24"/>
                <w:szCs w:val="24"/>
              </w:rPr>
              <w:t>Учить</w:t>
            </w:r>
            <w:proofErr w:type="spellEnd"/>
            <w:r w:rsidRPr="007214F3">
              <w:rPr>
                <w:sz w:val="24"/>
                <w:szCs w:val="24"/>
              </w:rPr>
              <w:t xml:space="preserve"> в </w:t>
            </w:r>
            <w:proofErr w:type="spellStart"/>
            <w:r w:rsidRPr="007214F3">
              <w:rPr>
                <w:sz w:val="24"/>
                <w:szCs w:val="24"/>
              </w:rPr>
              <w:t>медл</w:t>
            </w:r>
            <w:proofErr w:type="spellEnd"/>
            <w:r>
              <w:rPr>
                <w:sz w:val="24"/>
                <w:szCs w:val="24"/>
                <w:lang w:val="ru-RU"/>
              </w:rPr>
              <w:t>енном</w:t>
            </w:r>
            <w:r w:rsidRPr="007214F3">
              <w:rPr>
                <w:sz w:val="24"/>
                <w:szCs w:val="24"/>
              </w:rPr>
              <w:t xml:space="preserve"> </w:t>
            </w:r>
            <w:proofErr w:type="spellStart"/>
            <w:r w:rsidRPr="007214F3">
              <w:rPr>
                <w:sz w:val="24"/>
                <w:szCs w:val="24"/>
              </w:rPr>
              <w:t>темпе</w:t>
            </w:r>
            <w:proofErr w:type="spellEnd"/>
            <w:r w:rsidRPr="007214F3">
              <w:rPr>
                <w:sz w:val="24"/>
                <w:szCs w:val="24"/>
              </w:rPr>
              <w:t xml:space="preserve">. </w:t>
            </w:r>
          </w:p>
        </w:tc>
      </w:tr>
      <w:tr w:rsidR="006571DC" w:rsidRPr="007214F3" w:rsidTr="007214F3">
        <w:trPr>
          <w:trHeight w:val="150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1DC" w:rsidRPr="007214F3" w:rsidRDefault="006571DC" w:rsidP="006571DC">
            <w:pPr>
              <w:ind w:left="2"/>
              <w:rPr>
                <w:sz w:val="24"/>
                <w:szCs w:val="24"/>
              </w:rPr>
            </w:pPr>
            <w:proofErr w:type="spellStart"/>
            <w:r w:rsidRPr="007214F3">
              <w:rPr>
                <w:sz w:val="24"/>
                <w:szCs w:val="24"/>
              </w:rPr>
              <w:t>Пляска</w:t>
            </w:r>
            <w:proofErr w:type="spellEnd"/>
            <w:r w:rsidRPr="007214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6571DC">
            <w:pPr>
              <w:spacing w:after="23"/>
              <w:ind w:left="2"/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«Кошачий танец» Рок-н-ролл </w:t>
            </w:r>
          </w:p>
          <w:p w:rsidR="006571DC" w:rsidRDefault="006571DC" w:rsidP="006571DC">
            <w:pPr>
              <w:ind w:left="2"/>
            </w:pPr>
            <w:r>
              <w:rPr>
                <w:sz w:val="26"/>
                <w:lang w:val="ru-RU"/>
              </w:rPr>
              <w:t>«Танец с листьями»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6571DC">
            <w:r w:rsidRPr="006571DC">
              <w:rPr>
                <w:sz w:val="26"/>
                <w:lang w:val="ru-RU"/>
              </w:rPr>
              <w:t xml:space="preserve">Развивать внимание, сноровку, умение ориентироваться в пространстве, координацию движений. </w:t>
            </w:r>
            <w:proofErr w:type="spellStart"/>
            <w:r>
              <w:rPr>
                <w:sz w:val="26"/>
              </w:rPr>
              <w:t>Формировать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активность</w:t>
            </w:r>
            <w:proofErr w:type="spellEnd"/>
            <w:r>
              <w:rPr>
                <w:sz w:val="26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6571DC">
            <w:pPr>
              <w:rPr>
                <w:lang w:val="ru-RU"/>
              </w:rPr>
            </w:pPr>
            <w:r>
              <w:rPr>
                <w:sz w:val="26"/>
                <w:lang w:val="ru-RU"/>
              </w:rPr>
              <w:t>Придумать свои движения для танца.</w:t>
            </w:r>
            <w:r w:rsidRPr="006571DC">
              <w:rPr>
                <w:sz w:val="26"/>
                <w:lang w:val="ru-RU"/>
              </w:rPr>
              <w:t xml:space="preserve"> </w:t>
            </w:r>
          </w:p>
        </w:tc>
      </w:tr>
    </w:tbl>
    <w:p w:rsidR="007214F3" w:rsidRDefault="007214F3">
      <w:pPr>
        <w:rPr>
          <w:lang w:val="ru-RU"/>
        </w:rPr>
      </w:pPr>
    </w:p>
    <w:p w:rsidR="006571DC" w:rsidRDefault="006571DC">
      <w:pPr>
        <w:rPr>
          <w:lang w:val="ru-RU"/>
        </w:rPr>
      </w:pPr>
    </w:p>
    <w:p w:rsidR="006571DC" w:rsidRDefault="006571DC" w:rsidP="006571DC">
      <w:pPr>
        <w:jc w:val="center"/>
        <w:rPr>
          <w:b/>
          <w:bCs/>
          <w:sz w:val="28"/>
          <w:szCs w:val="28"/>
          <w:lang w:val="ru-RU"/>
        </w:rPr>
      </w:pPr>
      <w:r w:rsidRPr="006571DC">
        <w:rPr>
          <w:b/>
          <w:bCs/>
          <w:sz w:val="28"/>
          <w:szCs w:val="28"/>
          <w:lang w:val="ru-RU"/>
        </w:rPr>
        <w:lastRenderedPageBreak/>
        <w:t>Подготовительная группа</w:t>
      </w:r>
    </w:p>
    <w:tbl>
      <w:tblPr>
        <w:tblStyle w:val="TableGrid"/>
        <w:tblW w:w="14987" w:type="dxa"/>
        <w:tblInd w:w="-108" w:type="dxa"/>
        <w:tblCellMar>
          <w:top w:w="51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984"/>
        <w:gridCol w:w="2708"/>
        <w:gridCol w:w="4334"/>
        <w:gridCol w:w="4961"/>
      </w:tblGrid>
      <w:tr w:rsidR="006571DC" w:rsidTr="006571DC">
        <w:trPr>
          <w:trHeight w:val="83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ind w:right="58"/>
              <w:jc w:val="center"/>
            </w:pPr>
            <w:proofErr w:type="spellStart"/>
            <w:r>
              <w:t>Раздел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ind w:right="62"/>
              <w:jc w:val="center"/>
            </w:pPr>
            <w:proofErr w:type="spellStart"/>
            <w:r>
              <w:t>Репертуар</w:t>
            </w:r>
            <w:proofErr w:type="spellEnd"/>
            <w:r>
              <w:t xml:space="preserve">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ind w:right="60"/>
              <w:jc w:val="center"/>
            </w:pPr>
            <w:r>
              <w:rPr>
                <w:lang w:val="ru-RU"/>
              </w:rPr>
              <w:t>З</w:t>
            </w:r>
            <w:proofErr w:type="spellStart"/>
            <w:r>
              <w:t>адачи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ind w:right="62"/>
              <w:jc w:val="center"/>
              <w:rPr>
                <w:lang w:val="ru-RU"/>
              </w:rPr>
            </w:pPr>
            <w:r>
              <w:rPr>
                <w:lang w:val="ru-RU"/>
              </w:rPr>
              <w:t>Рекомендации родителям</w:t>
            </w:r>
          </w:p>
          <w:p w:rsidR="006571DC" w:rsidRDefault="006571DC" w:rsidP="00D17F49">
            <w:pPr>
              <w:ind w:right="2"/>
              <w:jc w:val="center"/>
            </w:pPr>
            <w:r>
              <w:t xml:space="preserve"> </w:t>
            </w:r>
          </w:p>
        </w:tc>
      </w:tr>
      <w:tr w:rsidR="006571DC" w:rsidRPr="006571DC" w:rsidTr="006571DC">
        <w:trPr>
          <w:trHeight w:val="139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ind w:left="2"/>
            </w:pPr>
            <w:proofErr w:type="spellStart"/>
            <w:r>
              <w:rPr>
                <w:sz w:val="26"/>
              </w:rPr>
              <w:t>Музыкально</w:t>
            </w:r>
            <w:proofErr w:type="spellEnd"/>
            <w:r>
              <w:rPr>
                <w:sz w:val="26"/>
                <w:lang w:val="ru-RU"/>
              </w:rPr>
              <w:t>-</w:t>
            </w:r>
            <w:proofErr w:type="spellStart"/>
            <w:r>
              <w:rPr>
                <w:sz w:val="26"/>
              </w:rPr>
              <w:t>ритмические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движения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spacing w:line="278" w:lineRule="auto"/>
              <w:ind w:left="2"/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«Поскоки и сильный шаг» «Галоп» М. Глинки </w:t>
            </w:r>
          </w:p>
          <w:p w:rsidR="006571DC" w:rsidRPr="006571DC" w:rsidRDefault="006571DC" w:rsidP="00D17F49">
            <w:pPr>
              <w:spacing w:after="23"/>
              <w:ind w:left="2"/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«Упражнение для рук» </w:t>
            </w:r>
          </w:p>
          <w:p w:rsidR="006571DC" w:rsidRPr="006571DC" w:rsidRDefault="006571DC" w:rsidP="00D17F49">
            <w:pPr>
              <w:ind w:left="2"/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Т. </w:t>
            </w:r>
            <w:proofErr w:type="spellStart"/>
            <w:r w:rsidRPr="006571DC">
              <w:rPr>
                <w:sz w:val="26"/>
                <w:lang w:val="ru-RU"/>
              </w:rPr>
              <w:t>Вилькорейской</w:t>
            </w:r>
            <w:proofErr w:type="spellEnd"/>
            <w:r w:rsidRPr="006571DC">
              <w:rPr>
                <w:sz w:val="26"/>
                <w:lang w:val="ru-RU"/>
              </w:rPr>
              <w:t xml:space="preserve">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Учить реагировать на смену характера музыки, поскоки выполнять легко, шагать быстро, стремительно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ind w:right="163"/>
              <w:jc w:val="both"/>
              <w:rPr>
                <w:lang w:val="ru-RU"/>
              </w:rPr>
            </w:pPr>
            <w:r>
              <w:rPr>
                <w:sz w:val="26"/>
                <w:lang w:val="ru-RU"/>
              </w:rPr>
              <w:t>Ребенок выполняет</w:t>
            </w:r>
            <w:r w:rsidRPr="006571DC">
              <w:rPr>
                <w:sz w:val="26"/>
                <w:lang w:val="ru-RU"/>
              </w:rPr>
              <w:t xml:space="preserve"> упражнение четко под счет </w:t>
            </w:r>
            <w:proofErr w:type="spellStart"/>
            <w:r>
              <w:rPr>
                <w:sz w:val="26"/>
                <w:lang w:val="ru-RU"/>
              </w:rPr>
              <w:t>взорслого</w:t>
            </w:r>
            <w:proofErr w:type="spellEnd"/>
            <w:r>
              <w:rPr>
                <w:sz w:val="26"/>
                <w:lang w:val="ru-RU"/>
              </w:rPr>
              <w:t>.</w:t>
            </w:r>
            <w:r w:rsidRPr="006571DC">
              <w:rPr>
                <w:sz w:val="26"/>
                <w:lang w:val="ru-RU"/>
              </w:rPr>
              <w:t xml:space="preserve"> </w:t>
            </w:r>
            <w:proofErr w:type="gramStart"/>
            <w:r w:rsidRPr="006571DC">
              <w:rPr>
                <w:sz w:val="26"/>
                <w:lang w:val="ru-RU"/>
              </w:rPr>
              <w:t>Внимательно</w:t>
            </w:r>
            <w:proofErr w:type="gramEnd"/>
            <w:r w:rsidRPr="006571DC">
              <w:rPr>
                <w:sz w:val="26"/>
                <w:lang w:val="ru-RU"/>
              </w:rPr>
              <w:t xml:space="preserve"> слушать музыку. </w:t>
            </w:r>
          </w:p>
        </w:tc>
      </w:tr>
      <w:tr w:rsidR="006571DC" w:rsidRPr="006571DC" w:rsidTr="006571DC">
        <w:trPr>
          <w:trHeight w:val="139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spacing w:after="52" w:line="238" w:lineRule="auto"/>
              <w:ind w:left="2"/>
            </w:pPr>
            <w:proofErr w:type="spellStart"/>
            <w:r>
              <w:rPr>
                <w:sz w:val="26"/>
              </w:rPr>
              <w:t>Развитие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чувства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ритма</w:t>
            </w:r>
            <w:proofErr w:type="spellEnd"/>
            <w:r>
              <w:rPr>
                <w:sz w:val="26"/>
              </w:rPr>
              <w:t xml:space="preserve">, </w:t>
            </w:r>
          </w:p>
          <w:p w:rsidR="006571DC" w:rsidRDefault="006571DC" w:rsidP="00D17F49">
            <w:pPr>
              <w:ind w:left="2"/>
            </w:pPr>
            <w:proofErr w:type="spellStart"/>
            <w:r>
              <w:rPr>
                <w:sz w:val="26"/>
              </w:rPr>
              <w:t>музицирование</w:t>
            </w:r>
            <w:proofErr w:type="spellEnd"/>
            <w:r>
              <w:rPr>
                <w:sz w:val="26"/>
              </w:rPr>
              <w:t xml:space="preserve"> </w:t>
            </w:r>
          </w:p>
          <w:p w:rsidR="006571DC" w:rsidRDefault="006571DC" w:rsidP="00D17F49">
            <w:pPr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ind w:left="2"/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Аты-баты</w:t>
            </w:r>
            <w:proofErr w:type="spellEnd"/>
            <w:r>
              <w:rPr>
                <w:sz w:val="26"/>
              </w:rPr>
              <w:t xml:space="preserve">» </w:t>
            </w:r>
          </w:p>
          <w:p w:rsidR="006571DC" w:rsidRDefault="006571DC" w:rsidP="00D17F49">
            <w:pPr>
              <w:ind w:left="2"/>
            </w:pPr>
            <w:r>
              <w:rPr>
                <w:sz w:val="26"/>
              </w:rPr>
              <w:t xml:space="preserve"> 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ind w:right="6"/>
            </w:pPr>
            <w:r w:rsidRPr="006571DC">
              <w:rPr>
                <w:sz w:val="26"/>
                <w:lang w:val="ru-RU"/>
              </w:rPr>
              <w:t xml:space="preserve">Четко играть на инструментах метрический рисунок </w:t>
            </w:r>
            <w:proofErr w:type="spellStart"/>
            <w:r w:rsidRPr="006571DC">
              <w:rPr>
                <w:sz w:val="26"/>
                <w:lang w:val="ru-RU"/>
              </w:rPr>
              <w:t>сихотворения</w:t>
            </w:r>
            <w:proofErr w:type="spellEnd"/>
            <w:r w:rsidRPr="006571DC">
              <w:rPr>
                <w:sz w:val="26"/>
                <w:lang w:val="ru-RU"/>
              </w:rPr>
              <w:t xml:space="preserve"> и тремоло. </w:t>
            </w:r>
            <w:proofErr w:type="spellStart"/>
            <w:r>
              <w:rPr>
                <w:sz w:val="26"/>
              </w:rPr>
              <w:t>Развивать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внимание</w:t>
            </w:r>
            <w:proofErr w:type="spellEnd"/>
            <w:r>
              <w:rPr>
                <w:sz w:val="26"/>
              </w:rPr>
              <w:t xml:space="preserve"> и </w:t>
            </w:r>
            <w:proofErr w:type="spellStart"/>
            <w:r>
              <w:rPr>
                <w:sz w:val="26"/>
              </w:rPr>
              <w:t>память</w:t>
            </w:r>
            <w:proofErr w:type="spellEnd"/>
            <w:r>
              <w:rPr>
                <w:sz w:val="26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jc w:val="both"/>
              <w:rPr>
                <w:lang w:val="ru-RU"/>
              </w:rPr>
            </w:pPr>
            <w:r>
              <w:rPr>
                <w:sz w:val="26"/>
                <w:lang w:val="ru-RU"/>
              </w:rPr>
              <w:t>П</w:t>
            </w:r>
            <w:r w:rsidRPr="006571DC">
              <w:rPr>
                <w:sz w:val="26"/>
                <w:lang w:val="ru-RU"/>
              </w:rPr>
              <w:t>редл</w:t>
            </w:r>
            <w:r>
              <w:rPr>
                <w:sz w:val="26"/>
                <w:lang w:val="ru-RU"/>
              </w:rPr>
              <w:t>ожить ребенку</w:t>
            </w:r>
            <w:r w:rsidRPr="006571DC">
              <w:rPr>
                <w:sz w:val="26"/>
                <w:lang w:val="ru-RU"/>
              </w:rPr>
              <w:t xml:space="preserve"> озвучить стихотворение М. </w:t>
            </w:r>
            <w:proofErr w:type="spellStart"/>
            <w:r w:rsidRPr="006571DC">
              <w:rPr>
                <w:sz w:val="26"/>
                <w:lang w:val="ru-RU"/>
              </w:rPr>
              <w:t>Яснова</w:t>
            </w:r>
            <w:proofErr w:type="spellEnd"/>
            <w:r w:rsidRPr="006571DC">
              <w:rPr>
                <w:sz w:val="26"/>
                <w:lang w:val="ru-RU"/>
              </w:rPr>
              <w:t xml:space="preserve">. </w:t>
            </w:r>
          </w:p>
        </w:tc>
      </w:tr>
      <w:tr w:rsidR="006571DC" w:rsidRPr="006571DC" w:rsidTr="006571DC">
        <w:trPr>
          <w:trHeight w:val="120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spacing w:after="24"/>
              <w:ind w:left="2"/>
            </w:pPr>
            <w:proofErr w:type="spellStart"/>
            <w:r>
              <w:rPr>
                <w:sz w:val="26"/>
              </w:rPr>
              <w:t>Пальчиковая</w:t>
            </w:r>
            <w:proofErr w:type="spellEnd"/>
            <w:r>
              <w:rPr>
                <w:sz w:val="26"/>
              </w:rPr>
              <w:t xml:space="preserve"> </w:t>
            </w:r>
          </w:p>
          <w:p w:rsidR="006571DC" w:rsidRDefault="006571DC" w:rsidP="00D17F49">
            <w:pPr>
              <w:ind w:left="2"/>
            </w:pPr>
            <w:proofErr w:type="spellStart"/>
            <w:r>
              <w:rPr>
                <w:sz w:val="26"/>
              </w:rPr>
              <w:t>гимнастика</w:t>
            </w:r>
            <w:proofErr w:type="spellEnd"/>
            <w:r>
              <w:rPr>
                <w:sz w:val="26"/>
              </w:rPr>
              <w:t xml:space="preserve"> </w:t>
            </w:r>
          </w:p>
          <w:p w:rsidR="006571DC" w:rsidRDefault="006571DC" w:rsidP="00D17F49">
            <w:pPr>
              <w:ind w:left="2"/>
            </w:pPr>
            <w:r>
              <w:rPr>
                <w:sz w:val="26"/>
              </w:rPr>
              <w:t xml:space="preserve"> </w:t>
            </w:r>
          </w:p>
          <w:p w:rsidR="006571DC" w:rsidRDefault="006571DC" w:rsidP="00D17F49">
            <w:pPr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ind w:left="2"/>
            </w:pPr>
            <w:r>
              <w:rPr>
                <w:sz w:val="26"/>
              </w:rPr>
              <w:t xml:space="preserve"> «В </w:t>
            </w:r>
            <w:proofErr w:type="spellStart"/>
            <w:r>
              <w:rPr>
                <w:sz w:val="26"/>
              </w:rPr>
              <w:t>гости</w:t>
            </w:r>
            <w:proofErr w:type="spellEnd"/>
            <w:r>
              <w:rPr>
                <w:sz w:val="26"/>
              </w:rPr>
              <w:t xml:space="preserve">»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Выполнять гимнастику ритмично, </w:t>
            </w:r>
          </w:p>
          <w:p w:rsidR="006571DC" w:rsidRPr="006571DC" w:rsidRDefault="006571DC" w:rsidP="00D17F49">
            <w:pPr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>четко проговаривая текст, координировать движения в соответствии с текстом</w:t>
            </w:r>
            <w:r w:rsidR="00C84E9E">
              <w:rPr>
                <w:sz w:val="26"/>
                <w:lang w:val="ru-RU"/>
              </w:rPr>
              <w:t>.</w:t>
            </w:r>
            <w:r w:rsidRPr="006571DC">
              <w:rPr>
                <w:sz w:val="26"/>
                <w:lang w:val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ind w:right="423"/>
              <w:jc w:val="both"/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>Выполн</w:t>
            </w:r>
            <w:r>
              <w:rPr>
                <w:sz w:val="26"/>
                <w:lang w:val="ru-RU"/>
              </w:rPr>
              <w:t>ять</w:t>
            </w:r>
            <w:r w:rsidRPr="006571DC">
              <w:rPr>
                <w:sz w:val="26"/>
                <w:lang w:val="ru-RU"/>
              </w:rPr>
              <w:t xml:space="preserve"> упражнения по показу </w:t>
            </w:r>
            <w:r>
              <w:rPr>
                <w:sz w:val="26"/>
                <w:lang w:val="ru-RU"/>
              </w:rPr>
              <w:t>взрослого</w:t>
            </w:r>
            <w:r w:rsidRPr="006571DC">
              <w:rPr>
                <w:sz w:val="26"/>
                <w:lang w:val="ru-RU"/>
              </w:rPr>
              <w:t xml:space="preserve"> в медленном темпе. </w:t>
            </w:r>
          </w:p>
        </w:tc>
      </w:tr>
      <w:tr w:rsidR="006571DC" w:rsidRPr="006571DC" w:rsidTr="006571DC">
        <w:trPr>
          <w:trHeight w:val="150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ind w:left="2"/>
            </w:pPr>
            <w:proofErr w:type="spellStart"/>
            <w:r>
              <w:rPr>
                <w:sz w:val="26"/>
              </w:rPr>
              <w:t>Слушание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музыки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spacing w:after="24"/>
              <w:ind w:left="2"/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Две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плаксы</w:t>
            </w:r>
            <w:proofErr w:type="spellEnd"/>
            <w:r>
              <w:rPr>
                <w:sz w:val="26"/>
              </w:rPr>
              <w:t xml:space="preserve">» Е. </w:t>
            </w:r>
          </w:p>
          <w:p w:rsidR="006571DC" w:rsidRDefault="006571DC" w:rsidP="00D17F49">
            <w:pPr>
              <w:ind w:left="2"/>
            </w:pPr>
            <w:proofErr w:type="spellStart"/>
            <w:r>
              <w:rPr>
                <w:sz w:val="26"/>
              </w:rPr>
              <w:t>Гнесиной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ind w:right="5"/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 Обогащать </w:t>
            </w:r>
            <w:r>
              <w:rPr>
                <w:sz w:val="26"/>
                <w:lang w:val="ru-RU"/>
              </w:rPr>
              <w:t>ребенка</w:t>
            </w:r>
            <w:r w:rsidRPr="006571DC">
              <w:rPr>
                <w:sz w:val="26"/>
                <w:lang w:val="ru-RU"/>
              </w:rPr>
              <w:t xml:space="preserve"> музыкальными впечатлениями. Учить слушать музыку внимательно, формировать эмоциональную отзывчивость и умение высказываться о характере</w:t>
            </w:r>
            <w:r w:rsidR="00C84E9E">
              <w:rPr>
                <w:sz w:val="26"/>
                <w:lang w:val="ru-RU"/>
              </w:rPr>
              <w:t>.</w:t>
            </w:r>
            <w:r w:rsidRPr="006571DC">
              <w:rPr>
                <w:sz w:val="26"/>
                <w:lang w:val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>Прослушать пьесу и придумать на</w:t>
            </w:r>
            <w:r>
              <w:rPr>
                <w:sz w:val="26"/>
                <w:lang w:val="ru-RU"/>
              </w:rPr>
              <w:t>з</w:t>
            </w:r>
            <w:r w:rsidRPr="006571DC">
              <w:rPr>
                <w:sz w:val="26"/>
                <w:lang w:val="ru-RU"/>
              </w:rPr>
              <w:t xml:space="preserve">вание. Показать </w:t>
            </w:r>
            <w:proofErr w:type="spellStart"/>
            <w:r w:rsidRPr="006571DC">
              <w:rPr>
                <w:sz w:val="26"/>
                <w:lang w:val="ru-RU"/>
              </w:rPr>
              <w:t>разносюжетн</w:t>
            </w:r>
            <w:r>
              <w:rPr>
                <w:sz w:val="26"/>
                <w:lang w:val="ru-RU"/>
              </w:rPr>
              <w:t>ые</w:t>
            </w:r>
            <w:proofErr w:type="spellEnd"/>
            <w:r w:rsidRPr="006571DC">
              <w:rPr>
                <w:sz w:val="26"/>
                <w:lang w:val="ru-RU"/>
              </w:rPr>
              <w:t xml:space="preserve"> иллюстрации и предложить выбрать наиболее подходящую</w:t>
            </w:r>
            <w:r w:rsidR="00C84E9E">
              <w:rPr>
                <w:sz w:val="26"/>
                <w:lang w:val="ru-RU"/>
              </w:rPr>
              <w:t>.</w:t>
            </w:r>
          </w:p>
        </w:tc>
      </w:tr>
      <w:tr w:rsidR="006571DC" w:rsidRPr="006571DC" w:rsidTr="006571DC">
        <w:trPr>
          <w:trHeight w:val="90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spacing w:after="22"/>
              <w:ind w:left="2"/>
            </w:pPr>
            <w:proofErr w:type="spellStart"/>
            <w:r>
              <w:rPr>
                <w:sz w:val="26"/>
              </w:rPr>
              <w:t>Распевание</w:t>
            </w:r>
            <w:proofErr w:type="spellEnd"/>
            <w:r>
              <w:rPr>
                <w:sz w:val="26"/>
              </w:rPr>
              <w:t xml:space="preserve">, </w:t>
            </w:r>
          </w:p>
          <w:p w:rsidR="006571DC" w:rsidRDefault="006571DC" w:rsidP="00D17F49">
            <w:pPr>
              <w:ind w:left="2"/>
            </w:pPr>
            <w:proofErr w:type="spellStart"/>
            <w:r>
              <w:rPr>
                <w:sz w:val="26"/>
              </w:rPr>
              <w:t>пение</w:t>
            </w:r>
            <w:proofErr w:type="spellEnd"/>
            <w:r>
              <w:rPr>
                <w:sz w:val="26"/>
              </w:rPr>
              <w:t xml:space="preserve"> </w:t>
            </w:r>
          </w:p>
          <w:p w:rsidR="006571DC" w:rsidRDefault="006571DC" w:rsidP="00D17F49">
            <w:pPr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spacing w:after="26"/>
              <w:ind w:left="2"/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«Ручеек» </w:t>
            </w:r>
          </w:p>
          <w:p w:rsidR="006571DC" w:rsidRPr="006571DC" w:rsidRDefault="006571DC" w:rsidP="00D17F49">
            <w:pPr>
              <w:spacing w:after="26"/>
              <w:ind w:left="2"/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«Моя Россия» Г. Струве </w:t>
            </w:r>
          </w:p>
          <w:p w:rsidR="006571DC" w:rsidRPr="006571DC" w:rsidRDefault="006571DC" w:rsidP="00D17F49">
            <w:pPr>
              <w:ind w:left="2"/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«Хорошо у нас в саду»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>Учить детей</w:t>
            </w:r>
            <w:r w:rsidR="00C84E9E">
              <w:rPr>
                <w:sz w:val="26"/>
                <w:lang w:val="ru-RU"/>
              </w:rPr>
              <w:t xml:space="preserve"> во время пения</w:t>
            </w:r>
            <w:r w:rsidRPr="006571DC">
              <w:rPr>
                <w:sz w:val="26"/>
                <w:lang w:val="ru-RU"/>
              </w:rPr>
              <w:t xml:space="preserve"> слушать и слышать себя и других, расширять диапазон детского голоса.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 xml:space="preserve">Спеть, сопровождая пение движением руки, помогать пению жестами. </w:t>
            </w:r>
          </w:p>
        </w:tc>
      </w:tr>
      <w:tr w:rsidR="006571DC" w:rsidRPr="006571DC" w:rsidTr="00C84E9E">
        <w:trPr>
          <w:trHeight w:val="103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ind w:left="2"/>
            </w:pPr>
            <w:proofErr w:type="spellStart"/>
            <w:r>
              <w:rPr>
                <w:sz w:val="26"/>
              </w:rPr>
              <w:t>Пляска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игра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Default="006571DC" w:rsidP="00D17F49">
            <w:pPr>
              <w:spacing w:after="25"/>
              <w:ind w:left="2"/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Парный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танец</w:t>
            </w:r>
            <w:proofErr w:type="spellEnd"/>
            <w:r>
              <w:rPr>
                <w:sz w:val="26"/>
              </w:rPr>
              <w:t xml:space="preserve">» </w:t>
            </w:r>
          </w:p>
          <w:p w:rsidR="006571DC" w:rsidRDefault="006571DC" w:rsidP="00D17F49">
            <w:pPr>
              <w:ind w:left="2"/>
            </w:pPr>
            <w:proofErr w:type="spellStart"/>
            <w:r>
              <w:rPr>
                <w:sz w:val="26"/>
              </w:rPr>
              <w:t>Игра</w:t>
            </w:r>
            <w:proofErr w:type="spellEnd"/>
            <w:r>
              <w:rPr>
                <w:sz w:val="26"/>
              </w:rPr>
              <w:t xml:space="preserve"> «</w:t>
            </w:r>
            <w:proofErr w:type="spellStart"/>
            <w:proofErr w:type="gramStart"/>
            <w:r>
              <w:rPr>
                <w:sz w:val="26"/>
              </w:rPr>
              <w:t>Ищи</w:t>
            </w:r>
            <w:proofErr w:type="spellEnd"/>
            <w:r>
              <w:rPr>
                <w:sz w:val="26"/>
              </w:rPr>
              <w:t>!»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6571DC" w:rsidP="00D17F49">
            <w:pPr>
              <w:rPr>
                <w:lang w:val="ru-RU"/>
              </w:rPr>
            </w:pPr>
            <w:r w:rsidRPr="006571DC">
              <w:rPr>
                <w:sz w:val="26"/>
                <w:lang w:val="ru-RU"/>
              </w:rPr>
              <w:t>Развивать внимание, умение ориентироваться в пространстве, взаимодействовать с партнером</w:t>
            </w:r>
            <w:r w:rsidR="00C84E9E">
              <w:rPr>
                <w:sz w:val="26"/>
                <w:lang w:val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DC" w:rsidRPr="006571DC" w:rsidRDefault="00C84E9E" w:rsidP="00D17F49">
            <w:pPr>
              <w:rPr>
                <w:lang w:val="ru-RU"/>
              </w:rPr>
            </w:pPr>
            <w:r>
              <w:rPr>
                <w:sz w:val="26"/>
                <w:lang w:val="ru-RU"/>
              </w:rPr>
              <w:t xml:space="preserve">Танцевать в паре с ребенком. </w:t>
            </w:r>
            <w:r w:rsidR="006571DC" w:rsidRPr="006571DC">
              <w:rPr>
                <w:sz w:val="26"/>
                <w:lang w:val="ru-RU"/>
              </w:rPr>
              <w:t xml:space="preserve">Познакомить детей с разными перестроениями в </w:t>
            </w:r>
            <w:r>
              <w:rPr>
                <w:sz w:val="26"/>
                <w:lang w:val="ru-RU"/>
              </w:rPr>
              <w:t xml:space="preserve">парном </w:t>
            </w:r>
            <w:r w:rsidR="006571DC" w:rsidRPr="006571DC">
              <w:rPr>
                <w:sz w:val="26"/>
                <w:lang w:val="ru-RU"/>
              </w:rPr>
              <w:t>танце</w:t>
            </w:r>
            <w:r>
              <w:rPr>
                <w:sz w:val="26"/>
                <w:lang w:val="ru-RU"/>
              </w:rPr>
              <w:t>.</w:t>
            </w:r>
          </w:p>
        </w:tc>
      </w:tr>
    </w:tbl>
    <w:p w:rsidR="006571DC" w:rsidRPr="006571DC" w:rsidRDefault="006571DC" w:rsidP="00C84E9E">
      <w:pPr>
        <w:rPr>
          <w:b/>
          <w:bCs/>
          <w:sz w:val="28"/>
          <w:szCs w:val="28"/>
          <w:lang w:val="ru-RU"/>
        </w:rPr>
      </w:pPr>
    </w:p>
    <w:sectPr w:rsidR="006571DC" w:rsidRPr="006571DC" w:rsidSect="00E353E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EB"/>
    <w:rsid w:val="000873BB"/>
    <w:rsid w:val="006571DC"/>
    <w:rsid w:val="007214F3"/>
    <w:rsid w:val="00C84E9E"/>
    <w:rsid w:val="00D34FF1"/>
    <w:rsid w:val="00E3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0163"/>
  <w15:chartTrackingRefBased/>
  <w15:docId w15:val="{05DE1ADC-0304-4110-8FB2-5F0F367D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E35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53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53EB"/>
    <w:pPr>
      <w:ind w:left="107"/>
    </w:pPr>
  </w:style>
  <w:style w:type="table" w:customStyle="1" w:styleId="TableGrid">
    <w:name w:val="TableGrid"/>
    <w:rsid w:val="000873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музыкальный руководитель</dc:creator>
  <cp:keywords/>
  <dc:description/>
  <cp:lastModifiedBy>музыкальный руководитель</cp:lastModifiedBy>
  <cp:revision>1</cp:revision>
  <cp:lastPrinted>2019-10-31T09:58:00Z</cp:lastPrinted>
  <dcterms:created xsi:type="dcterms:W3CDTF">2019-10-31T08:54:00Z</dcterms:created>
  <dcterms:modified xsi:type="dcterms:W3CDTF">2019-10-31T12:05:00Z</dcterms:modified>
</cp:coreProperties>
</file>