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7D65" w:rsidRPr="00D97D65" w:rsidRDefault="00D97D65" w:rsidP="00D97D65">
      <w:pPr>
        <w:spacing w:after="0"/>
        <w:jc w:val="center"/>
        <w:rPr>
          <w:rFonts w:ascii="Times New Roman" w:hAnsi="Times New Roman" w:cs="Times New Roman"/>
          <w:b/>
          <w:sz w:val="28"/>
          <w:szCs w:val="28"/>
        </w:rPr>
      </w:pPr>
      <w:r w:rsidRPr="00D97D65">
        <w:rPr>
          <w:rFonts w:ascii="Times New Roman" w:hAnsi="Times New Roman" w:cs="Times New Roman"/>
          <w:b/>
          <w:sz w:val="28"/>
          <w:szCs w:val="28"/>
        </w:rPr>
        <w:t>Консультация для родителей</w:t>
      </w:r>
    </w:p>
    <w:p w:rsidR="00D97D65" w:rsidRDefault="00D97D65" w:rsidP="00D97D65">
      <w:pPr>
        <w:spacing w:after="0"/>
        <w:jc w:val="center"/>
        <w:rPr>
          <w:rFonts w:ascii="Times New Roman" w:hAnsi="Times New Roman" w:cs="Times New Roman"/>
          <w:b/>
          <w:sz w:val="28"/>
          <w:szCs w:val="28"/>
        </w:rPr>
      </w:pPr>
      <w:r w:rsidRPr="00D97D65">
        <w:rPr>
          <w:rFonts w:ascii="Times New Roman" w:hAnsi="Times New Roman" w:cs="Times New Roman"/>
          <w:b/>
          <w:sz w:val="28"/>
          <w:szCs w:val="28"/>
        </w:rPr>
        <w:t>«Как научить ребенка умению общаться»</w:t>
      </w:r>
    </w:p>
    <w:p w:rsidR="00D97D65" w:rsidRPr="00D97D65" w:rsidRDefault="00D97D65" w:rsidP="00D97D65">
      <w:pPr>
        <w:spacing w:after="0"/>
        <w:jc w:val="center"/>
        <w:rPr>
          <w:rFonts w:ascii="Times New Roman" w:hAnsi="Times New Roman" w:cs="Times New Roman"/>
          <w:b/>
          <w:sz w:val="28"/>
          <w:szCs w:val="28"/>
        </w:rPr>
      </w:pPr>
      <w:bookmarkStart w:id="0" w:name="_GoBack"/>
      <w:bookmarkEnd w:id="0"/>
    </w:p>
    <w:p w:rsidR="00D97D65" w:rsidRPr="00D97D65" w:rsidRDefault="00D97D65" w:rsidP="00D97D65">
      <w:pPr>
        <w:spacing w:after="0"/>
        <w:jc w:val="both"/>
        <w:rPr>
          <w:rFonts w:ascii="Times New Roman" w:hAnsi="Times New Roman" w:cs="Times New Roman"/>
          <w:sz w:val="28"/>
          <w:szCs w:val="28"/>
        </w:rPr>
      </w:pPr>
      <w:r w:rsidRPr="00D97D65">
        <w:rPr>
          <w:rFonts w:ascii="Times New Roman" w:hAnsi="Times New Roman" w:cs="Times New Roman"/>
          <w:sz w:val="28"/>
          <w:szCs w:val="28"/>
        </w:rPr>
        <w:t>Чтобы ребенок уверенно чувствовал себя во время общения с другими детьми, вел себя спокойно и с достоинством, помогите ребенку усвоить следующие правила, необходимые ему для общения со сверстниками:</w:t>
      </w:r>
    </w:p>
    <w:p w:rsidR="00D97D65" w:rsidRPr="00D97D65" w:rsidRDefault="00D97D65" w:rsidP="00D97D65">
      <w:pPr>
        <w:spacing w:after="0"/>
        <w:jc w:val="both"/>
        <w:rPr>
          <w:rFonts w:ascii="Times New Roman" w:hAnsi="Times New Roman" w:cs="Times New Roman"/>
          <w:sz w:val="28"/>
          <w:szCs w:val="28"/>
        </w:rPr>
      </w:pPr>
      <w:r w:rsidRPr="00D97D65">
        <w:rPr>
          <w:rFonts w:ascii="Times New Roman" w:hAnsi="Times New Roman" w:cs="Times New Roman"/>
          <w:sz w:val="28"/>
          <w:szCs w:val="28"/>
        </w:rPr>
        <w:t>— Играть дружно.</w:t>
      </w:r>
    </w:p>
    <w:p w:rsidR="00D97D65" w:rsidRPr="00D97D65" w:rsidRDefault="00D97D65" w:rsidP="00D97D65">
      <w:pPr>
        <w:spacing w:after="0"/>
        <w:jc w:val="both"/>
        <w:rPr>
          <w:rFonts w:ascii="Times New Roman" w:hAnsi="Times New Roman" w:cs="Times New Roman"/>
          <w:sz w:val="28"/>
          <w:szCs w:val="28"/>
        </w:rPr>
      </w:pPr>
      <w:r w:rsidRPr="00D97D65">
        <w:rPr>
          <w:rFonts w:ascii="Times New Roman" w:hAnsi="Times New Roman" w:cs="Times New Roman"/>
          <w:sz w:val="28"/>
          <w:szCs w:val="28"/>
        </w:rPr>
        <w:t>— Не обижать других, не приставать со своими просьбами, не выпрашивать</w:t>
      </w:r>
    </w:p>
    <w:p w:rsidR="00D97D65" w:rsidRPr="00D97D65" w:rsidRDefault="00D97D65" w:rsidP="00D97D65">
      <w:pPr>
        <w:spacing w:after="0"/>
        <w:jc w:val="both"/>
        <w:rPr>
          <w:rFonts w:ascii="Times New Roman" w:hAnsi="Times New Roman" w:cs="Times New Roman"/>
          <w:sz w:val="28"/>
          <w:szCs w:val="28"/>
        </w:rPr>
      </w:pPr>
      <w:r w:rsidRPr="00D97D65">
        <w:rPr>
          <w:rFonts w:ascii="Times New Roman" w:hAnsi="Times New Roman" w:cs="Times New Roman"/>
          <w:sz w:val="28"/>
          <w:szCs w:val="28"/>
        </w:rPr>
        <w:t>ничего.</w:t>
      </w:r>
    </w:p>
    <w:p w:rsidR="00D97D65" w:rsidRPr="00D97D65" w:rsidRDefault="00D97D65" w:rsidP="00D97D65">
      <w:pPr>
        <w:spacing w:after="0"/>
        <w:jc w:val="both"/>
        <w:rPr>
          <w:rFonts w:ascii="Times New Roman" w:hAnsi="Times New Roman" w:cs="Times New Roman"/>
          <w:sz w:val="28"/>
          <w:szCs w:val="28"/>
        </w:rPr>
      </w:pPr>
      <w:r w:rsidRPr="00D97D65">
        <w:rPr>
          <w:rFonts w:ascii="Times New Roman" w:hAnsi="Times New Roman" w:cs="Times New Roman"/>
          <w:sz w:val="28"/>
          <w:szCs w:val="28"/>
        </w:rPr>
        <w:t>— Не отнимать чужого, но и свое не отдавать без вежливой просьбы.</w:t>
      </w:r>
    </w:p>
    <w:p w:rsidR="00D97D65" w:rsidRPr="00D97D65" w:rsidRDefault="00D97D65" w:rsidP="00D97D65">
      <w:pPr>
        <w:spacing w:after="0"/>
        <w:jc w:val="both"/>
        <w:rPr>
          <w:rFonts w:ascii="Times New Roman" w:hAnsi="Times New Roman" w:cs="Times New Roman"/>
          <w:sz w:val="28"/>
          <w:szCs w:val="28"/>
        </w:rPr>
      </w:pPr>
      <w:r w:rsidRPr="00D97D65">
        <w:rPr>
          <w:rFonts w:ascii="Times New Roman" w:hAnsi="Times New Roman" w:cs="Times New Roman"/>
          <w:sz w:val="28"/>
          <w:szCs w:val="28"/>
        </w:rPr>
        <w:t>— Если что-то попросят — поделиться, если попытаются отнять — защищаться.</w:t>
      </w:r>
    </w:p>
    <w:p w:rsidR="00D97D65" w:rsidRPr="00D97D65" w:rsidRDefault="00D97D65" w:rsidP="00D97D65">
      <w:pPr>
        <w:spacing w:after="0"/>
        <w:jc w:val="both"/>
        <w:rPr>
          <w:rFonts w:ascii="Times New Roman" w:hAnsi="Times New Roman" w:cs="Times New Roman"/>
          <w:sz w:val="28"/>
          <w:szCs w:val="28"/>
        </w:rPr>
      </w:pPr>
      <w:r w:rsidRPr="00D97D65">
        <w:rPr>
          <w:rFonts w:ascii="Times New Roman" w:hAnsi="Times New Roman" w:cs="Times New Roman"/>
          <w:sz w:val="28"/>
          <w:szCs w:val="28"/>
        </w:rPr>
        <w:t>— Не поднимать руку на того, кто слабее.</w:t>
      </w:r>
    </w:p>
    <w:p w:rsidR="00D97D65" w:rsidRPr="00D97D65" w:rsidRDefault="00D97D65" w:rsidP="00D97D65">
      <w:pPr>
        <w:spacing w:after="0"/>
        <w:jc w:val="both"/>
        <w:rPr>
          <w:rFonts w:ascii="Times New Roman" w:hAnsi="Times New Roman" w:cs="Times New Roman"/>
          <w:sz w:val="28"/>
          <w:szCs w:val="28"/>
        </w:rPr>
      </w:pPr>
      <w:r w:rsidRPr="00D97D65">
        <w:rPr>
          <w:rFonts w:ascii="Times New Roman" w:hAnsi="Times New Roman" w:cs="Times New Roman"/>
          <w:sz w:val="28"/>
          <w:szCs w:val="28"/>
        </w:rPr>
        <w:t>— Если зовут играть — идти, не зовут — попросить разрешения принять в игру,</w:t>
      </w:r>
    </w:p>
    <w:p w:rsidR="00D97D65" w:rsidRPr="00D97D65" w:rsidRDefault="00D97D65" w:rsidP="00D97D65">
      <w:pPr>
        <w:spacing w:after="0"/>
        <w:jc w:val="both"/>
        <w:rPr>
          <w:rFonts w:ascii="Times New Roman" w:hAnsi="Times New Roman" w:cs="Times New Roman"/>
          <w:sz w:val="28"/>
          <w:szCs w:val="28"/>
        </w:rPr>
      </w:pPr>
      <w:r w:rsidRPr="00D97D65">
        <w:rPr>
          <w:rFonts w:ascii="Times New Roman" w:hAnsi="Times New Roman" w:cs="Times New Roman"/>
          <w:sz w:val="28"/>
          <w:szCs w:val="28"/>
        </w:rPr>
        <w:t>в этом нет ничего постыдного.</w:t>
      </w:r>
    </w:p>
    <w:p w:rsidR="00D97D65" w:rsidRPr="00D97D65" w:rsidRDefault="00D97D65" w:rsidP="00D97D65">
      <w:pPr>
        <w:spacing w:after="0"/>
        <w:jc w:val="both"/>
        <w:rPr>
          <w:rFonts w:ascii="Times New Roman" w:hAnsi="Times New Roman" w:cs="Times New Roman"/>
          <w:sz w:val="28"/>
          <w:szCs w:val="28"/>
        </w:rPr>
      </w:pPr>
      <w:r w:rsidRPr="00D97D65">
        <w:rPr>
          <w:rFonts w:ascii="Times New Roman" w:hAnsi="Times New Roman" w:cs="Times New Roman"/>
          <w:sz w:val="28"/>
          <w:szCs w:val="28"/>
        </w:rPr>
        <w:t>— Не ябедничать, уметь хранить доверенные секреты.</w:t>
      </w:r>
    </w:p>
    <w:p w:rsidR="00D97D65" w:rsidRPr="00D97D65" w:rsidRDefault="00D97D65" w:rsidP="00D97D65">
      <w:pPr>
        <w:spacing w:after="0"/>
        <w:jc w:val="both"/>
        <w:rPr>
          <w:rFonts w:ascii="Times New Roman" w:hAnsi="Times New Roman" w:cs="Times New Roman"/>
          <w:sz w:val="28"/>
          <w:szCs w:val="28"/>
        </w:rPr>
      </w:pPr>
      <w:r w:rsidRPr="00D97D65">
        <w:rPr>
          <w:rFonts w:ascii="Times New Roman" w:hAnsi="Times New Roman" w:cs="Times New Roman"/>
          <w:sz w:val="28"/>
          <w:szCs w:val="28"/>
        </w:rPr>
        <w:t>—Чаще говорить: давай вместе играть, давай дружить.</w:t>
      </w:r>
    </w:p>
    <w:p w:rsidR="00D97D65" w:rsidRPr="00D97D65" w:rsidRDefault="00D97D65" w:rsidP="00D97D65">
      <w:pPr>
        <w:spacing w:after="0"/>
        <w:jc w:val="both"/>
        <w:rPr>
          <w:rFonts w:ascii="Times New Roman" w:hAnsi="Times New Roman" w:cs="Times New Roman"/>
          <w:sz w:val="28"/>
          <w:szCs w:val="28"/>
        </w:rPr>
      </w:pPr>
      <w:r w:rsidRPr="00D97D65">
        <w:rPr>
          <w:rFonts w:ascii="Times New Roman" w:hAnsi="Times New Roman" w:cs="Times New Roman"/>
          <w:sz w:val="28"/>
          <w:szCs w:val="28"/>
        </w:rPr>
        <w:t>— Уважать желания и чувства тех, с кем играешь или общаешься.</w:t>
      </w:r>
    </w:p>
    <w:p w:rsidR="00D97D65" w:rsidRPr="00D97D65" w:rsidRDefault="00D97D65" w:rsidP="00D97D65">
      <w:pPr>
        <w:spacing w:after="0"/>
        <w:jc w:val="both"/>
        <w:rPr>
          <w:rFonts w:ascii="Times New Roman" w:hAnsi="Times New Roman" w:cs="Times New Roman"/>
          <w:sz w:val="28"/>
          <w:szCs w:val="28"/>
        </w:rPr>
      </w:pPr>
      <w:r w:rsidRPr="00D97D65">
        <w:rPr>
          <w:rFonts w:ascii="Times New Roman" w:hAnsi="Times New Roman" w:cs="Times New Roman"/>
          <w:sz w:val="28"/>
          <w:szCs w:val="28"/>
        </w:rPr>
        <w:t>Учиться общаться ребенок может не только в кругу сверстников, но и дома,</w:t>
      </w:r>
    </w:p>
    <w:p w:rsidR="00D97D65" w:rsidRPr="00D97D65" w:rsidRDefault="00D97D65" w:rsidP="00D97D65">
      <w:pPr>
        <w:spacing w:after="0"/>
        <w:jc w:val="both"/>
        <w:rPr>
          <w:rFonts w:ascii="Times New Roman" w:hAnsi="Times New Roman" w:cs="Times New Roman"/>
          <w:sz w:val="28"/>
          <w:szCs w:val="28"/>
        </w:rPr>
      </w:pPr>
      <w:r w:rsidRPr="00D97D65">
        <w:rPr>
          <w:rFonts w:ascii="Times New Roman" w:hAnsi="Times New Roman" w:cs="Times New Roman"/>
          <w:sz w:val="28"/>
          <w:szCs w:val="28"/>
        </w:rPr>
        <w:t>играя с кем-нибудь из взрослых, которые помогут разобраться в сложной</w:t>
      </w:r>
    </w:p>
    <w:p w:rsidR="00D97D65" w:rsidRPr="00D97D65" w:rsidRDefault="00D97D65" w:rsidP="00D97D65">
      <w:pPr>
        <w:spacing w:after="0"/>
        <w:jc w:val="both"/>
        <w:rPr>
          <w:rFonts w:ascii="Times New Roman" w:hAnsi="Times New Roman" w:cs="Times New Roman"/>
          <w:sz w:val="28"/>
          <w:szCs w:val="28"/>
        </w:rPr>
      </w:pPr>
      <w:r w:rsidRPr="00D97D65">
        <w:rPr>
          <w:rFonts w:ascii="Times New Roman" w:hAnsi="Times New Roman" w:cs="Times New Roman"/>
          <w:sz w:val="28"/>
          <w:szCs w:val="28"/>
        </w:rPr>
        <w:t>ситуации.</w:t>
      </w:r>
    </w:p>
    <w:p w:rsidR="00D97D65" w:rsidRPr="00D97D65" w:rsidRDefault="00D97D65" w:rsidP="00D97D65">
      <w:pPr>
        <w:spacing w:after="0"/>
        <w:jc w:val="both"/>
        <w:rPr>
          <w:rFonts w:ascii="Times New Roman" w:hAnsi="Times New Roman" w:cs="Times New Roman"/>
          <w:sz w:val="28"/>
          <w:szCs w:val="28"/>
        </w:rPr>
      </w:pPr>
      <w:r w:rsidRPr="00D97D65">
        <w:rPr>
          <w:rFonts w:ascii="Times New Roman" w:hAnsi="Times New Roman" w:cs="Times New Roman"/>
          <w:sz w:val="28"/>
          <w:szCs w:val="28"/>
        </w:rPr>
        <w:t>Предложите ребенку следующие ситуации и обсудите с ним каждый из его</w:t>
      </w:r>
    </w:p>
    <w:p w:rsidR="00D97D65" w:rsidRPr="00D97D65" w:rsidRDefault="00D97D65" w:rsidP="00D97D65">
      <w:pPr>
        <w:spacing w:after="0"/>
        <w:jc w:val="both"/>
        <w:rPr>
          <w:rFonts w:ascii="Times New Roman" w:hAnsi="Times New Roman" w:cs="Times New Roman"/>
          <w:sz w:val="28"/>
          <w:szCs w:val="28"/>
        </w:rPr>
      </w:pPr>
      <w:r w:rsidRPr="00D97D65">
        <w:rPr>
          <w:rFonts w:ascii="Times New Roman" w:hAnsi="Times New Roman" w:cs="Times New Roman"/>
          <w:sz w:val="28"/>
          <w:szCs w:val="28"/>
        </w:rPr>
        <w:t>ответов:</w:t>
      </w:r>
    </w:p>
    <w:p w:rsidR="00D97D65" w:rsidRPr="00D97D65" w:rsidRDefault="00D97D65" w:rsidP="00D97D65">
      <w:pPr>
        <w:spacing w:after="0"/>
        <w:jc w:val="both"/>
        <w:rPr>
          <w:rFonts w:ascii="Times New Roman" w:hAnsi="Times New Roman" w:cs="Times New Roman"/>
          <w:sz w:val="28"/>
          <w:szCs w:val="28"/>
        </w:rPr>
      </w:pPr>
      <w:r w:rsidRPr="00D97D65">
        <w:rPr>
          <w:rFonts w:ascii="Times New Roman" w:hAnsi="Times New Roman" w:cs="Times New Roman"/>
          <w:sz w:val="28"/>
          <w:szCs w:val="28"/>
        </w:rPr>
        <w:t>— Твой друг, пробегая мимо, нарочно толкнул тебя, но споткнулся сам и упал.</w:t>
      </w:r>
    </w:p>
    <w:p w:rsidR="00D97D65" w:rsidRPr="00D97D65" w:rsidRDefault="00D97D65" w:rsidP="00D97D65">
      <w:pPr>
        <w:spacing w:after="0"/>
        <w:jc w:val="both"/>
        <w:rPr>
          <w:rFonts w:ascii="Times New Roman" w:hAnsi="Times New Roman" w:cs="Times New Roman"/>
          <w:sz w:val="28"/>
          <w:szCs w:val="28"/>
        </w:rPr>
      </w:pPr>
      <w:r w:rsidRPr="00D97D65">
        <w:rPr>
          <w:rFonts w:ascii="Times New Roman" w:hAnsi="Times New Roman" w:cs="Times New Roman"/>
          <w:sz w:val="28"/>
          <w:szCs w:val="28"/>
        </w:rPr>
        <w:t>Ему очень больно, он плачет. Что ты сделаешь?</w:t>
      </w:r>
    </w:p>
    <w:p w:rsidR="00D97D65" w:rsidRPr="00D97D65" w:rsidRDefault="00D97D65" w:rsidP="00D97D65">
      <w:pPr>
        <w:spacing w:after="0"/>
        <w:jc w:val="both"/>
        <w:rPr>
          <w:rFonts w:ascii="Times New Roman" w:hAnsi="Times New Roman" w:cs="Times New Roman"/>
          <w:sz w:val="28"/>
          <w:szCs w:val="28"/>
        </w:rPr>
      </w:pPr>
      <w:r w:rsidRPr="00D97D65">
        <w:rPr>
          <w:rFonts w:ascii="Times New Roman" w:hAnsi="Times New Roman" w:cs="Times New Roman"/>
          <w:sz w:val="28"/>
          <w:szCs w:val="28"/>
        </w:rPr>
        <w:t>— Друг без разрешения взял твою игрушку. Что ты сделаешь?</w:t>
      </w:r>
    </w:p>
    <w:p w:rsidR="00D97D65" w:rsidRPr="00D97D65" w:rsidRDefault="00D97D65" w:rsidP="00D97D65">
      <w:pPr>
        <w:spacing w:after="0"/>
        <w:jc w:val="both"/>
        <w:rPr>
          <w:rFonts w:ascii="Times New Roman" w:hAnsi="Times New Roman" w:cs="Times New Roman"/>
          <w:sz w:val="28"/>
          <w:szCs w:val="28"/>
        </w:rPr>
      </w:pPr>
      <w:r w:rsidRPr="00D97D65">
        <w:rPr>
          <w:rFonts w:ascii="Times New Roman" w:hAnsi="Times New Roman" w:cs="Times New Roman"/>
          <w:sz w:val="28"/>
          <w:szCs w:val="28"/>
        </w:rPr>
        <w:t xml:space="preserve">— Один мальчик </w:t>
      </w:r>
      <w:r w:rsidRPr="00D97D65">
        <w:rPr>
          <w:rFonts w:ascii="Times New Roman" w:hAnsi="Times New Roman" w:cs="Times New Roman"/>
          <w:i/>
          <w:iCs/>
          <w:sz w:val="28"/>
          <w:szCs w:val="28"/>
        </w:rPr>
        <w:t xml:space="preserve">(девочка) </w:t>
      </w:r>
      <w:r w:rsidRPr="00D97D65">
        <w:rPr>
          <w:rFonts w:ascii="Times New Roman" w:hAnsi="Times New Roman" w:cs="Times New Roman"/>
          <w:sz w:val="28"/>
          <w:szCs w:val="28"/>
        </w:rPr>
        <w:t>постоянно дразнит тебя и смеется над тобой. Как ты поступишь?</w:t>
      </w:r>
    </w:p>
    <w:p w:rsidR="00D97D65" w:rsidRPr="00D97D65" w:rsidRDefault="00D97D65" w:rsidP="00D97D65">
      <w:pPr>
        <w:spacing w:after="0"/>
        <w:jc w:val="both"/>
        <w:rPr>
          <w:rFonts w:ascii="Times New Roman" w:hAnsi="Times New Roman" w:cs="Times New Roman"/>
          <w:sz w:val="28"/>
          <w:szCs w:val="28"/>
        </w:rPr>
      </w:pPr>
      <w:r w:rsidRPr="00D97D65">
        <w:rPr>
          <w:rFonts w:ascii="Times New Roman" w:hAnsi="Times New Roman" w:cs="Times New Roman"/>
          <w:sz w:val="28"/>
          <w:szCs w:val="28"/>
        </w:rPr>
        <w:t>— Приятель нарочно толкнул тебя, причинив боль. Что ты будешь делать?</w:t>
      </w:r>
    </w:p>
    <w:p w:rsidR="00D97D65" w:rsidRPr="00D97D65" w:rsidRDefault="00D97D65" w:rsidP="00D97D65">
      <w:pPr>
        <w:spacing w:after="0"/>
        <w:jc w:val="both"/>
        <w:rPr>
          <w:rFonts w:ascii="Times New Roman" w:hAnsi="Times New Roman" w:cs="Times New Roman"/>
          <w:sz w:val="28"/>
          <w:szCs w:val="28"/>
        </w:rPr>
      </w:pPr>
      <w:r w:rsidRPr="00D97D65">
        <w:rPr>
          <w:rFonts w:ascii="Times New Roman" w:hAnsi="Times New Roman" w:cs="Times New Roman"/>
          <w:sz w:val="28"/>
          <w:szCs w:val="28"/>
        </w:rPr>
        <w:t>— Друг или подруга доверили тебе тайну, а тебе очень хочется рассказать об</w:t>
      </w:r>
    </w:p>
    <w:p w:rsidR="00D97D65" w:rsidRPr="00D97D65" w:rsidRDefault="00D97D65" w:rsidP="00D97D65">
      <w:pPr>
        <w:spacing w:after="0"/>
        <w:jc w:val="both"/>
        <w:rPr>
          <w:rFonts w:ascii="Times New Roman" w:hAnsi="Times New Roman" w:cs="Times New Roman"/>
          <w:sz w:val="28"/>
          <w:szCs w:val="28"/>
        </w:rPr>
      </w:pPr>
      <w:r w:rsidRPr="00D97D65">
        <w:rPr>
          <w:rFonts w:ascii="Times New Roman" w:hAnsi="Times New Roman" w:cs="Times New Roman"/>
          <w:sz w:val="28"/>
          <w:szCs w:val="28"/>
        </w:rPr>
        <w:t>этом маме, папе или еще кому-нибудь. Как ты поступишь?</w:t>
      </w:r>
    </w:p>
    <w:p w:rsidR="00D97D65" w:rsidRPr="00D97D65" w:rsidRDefault="00D97D65" w:rsidP="00D97D65">
      <w:pPr>
        <w:spacing w:after="0"/>
        <w:jc w:val="both"/>
        <w:rPr>
          <w:rFonts w:ascii="Times New Roman" w:hAnsi="Times New Roman" w:cs="Times New Roman"/>
          <w:sz w:val="28"/>
          <w:szCs w:val="28"/>
        </w:rPr>
      </w:pPr>
      <w:r w:rsidRPr="00D97D65">
        <w:rPr>
          <w:rFonts w:ascii="Times New Roman" w:hAnsi="Times New Roman" w:cs="Times New Roman"/>
          <w:sz w:val="28"/>
          <w:szCs w:val="28"/>
        </w:rPr>
        <w:t>— К тебе в гости пришел друг. Вы с ним тихонечко играете в твоей комнате, тут приходит папа и приносит твое любимое мороженое. Как ты поступишь?</w:t>
      </w:r>
    </w:p>
    <w:p w:rsidR="00D97D65" w:rsidRPr="00D97D65" w:rsidRDefault="00D97D65" w:rsidP="00D97D65">
      <w:pPr>
        <w:spacing w:after="0"/>
        <w:jc w:val="both"/>
        <w:rPr>
          <w:rFonts w:ascii="Times New Roman" w:hAnsi="Times New Roman" w:cs="Times New Roman"/>
          <w:sz w:val="28"/>
          <w:szCs w:val="28"/>
        </w:rPr>
      </w:pPr>
      <w:r w:rsidRPr="00D97D65">
        <w:rPr>
          <w:rFonts w:ascii="Times New Roman" w:hAnsi="Times New Roman" w:cs="Times New Roman"/>
          <w:sz w:val="28"/>
          <w:szCs w:val="28"/>
        </w:rPr>
        <w:t>Ситуации для обсуждения могут быть самыми разными. Их необязательно придумывать, часто их подсказывает сама жизнь. Проанализируйте случаи, которые произошли с вашим ребенком или с кем-нибудь из его приятелей.</w:t>
      </w:r>
    </w:p>
    <w:p w:rsidR="00D97D65" w:rsidRPr="00D97D65" w:rsidRDefault="00D97D65" w:rsidP="00D97D65">
      <w:pPr>
        <w:spacing w:after="0"/>
        <w:jc w:val="both"/>
        <w:rPr>
          <w:rFonts w:ascii="Times New Roman" w:hAnsi="Times New Roman" w:cs="Times New Roman"/>
          <w:sz w:val="28"/>
          <w:szCs w:val="28"/>
        </w:rPr>
      </w:pPr>
      <w:r w:rsidRPr="00D97D65">
        <w:rPr>
          <w:rFonts w:ascii="Times New Roman" w:hAnsi="Times New Roman" w:cs="Times New Roman"/>
          <w:sz w:val="28"/>
          <w:szCs w:val="28"/>
        </w:rPr>
        <w:t>Спросите у него, как при этом вел себя он и как вели себя другие дети; обсудите, кто поступил правильно, а кто нет, и как еще можно было поступить.</w:t>
      </w:r>
    </w:p>
    <w:p w:rsidR="00D97D65" w:rsidRPr="00D97D65" w:rsidRDefault="00D97D65" w:rsidP="00D97D65">
      <w:pPr>
        <w:spacing w:after="0"/>
        <w:jc w:val="both"/>
        <w:rPr>
          <w:rFonts w:ascii="Times New Roman" w:hAnsi="Times New Roman" w:cs="Times New Roman"/>
          <w:sz w:val="28"/>
          <w:szCs w:val="28"/>
        </w:rPr>
      </w:pPr>
      <w:r w:rsidRPr="00D97D65">
        <w:rPr>
          <w:rFonts w:ascii="Times New Roman" w:hAnsi="Times New Roman" w:cs="Times New Roman"/>
          <w:sz w:val="28"/>
          <w:szCs w:val="28"/>
        </w:rPr>
        <w:t>Задавая ребенку вопросы, старайтесь незаметно подвести его к правильному</w:t>
      </w:r>
    </w:p>
    <w:p w:rsidR="00D97D65" w:rsidRPr="00D97D65" w:rsidRDefault="00D97D65" w:rsidP="00D97D65">
      <w:pPr>
        <w:spacing w:after="0"/>
        <w:jc w:val="both"/>
        <w:rPr>
          <w:rFonts w:ascii="Times New Roman" w:hAnsi="Times New Roman" w:cs="Times New Roman"/>
          <w:sz w:val="28"/>
          <w:szCs w:val="28"/>
        </w:rPr>
      </w:pPr>
      <w:r w:rsidRPr="00D97D65">
        <w:rPr>
          <w:rFonts w:ascii="Times New Roman" w:hAnsi="Times New Roman" w:cs="Times New Roman"/>
          <w:sz w:val="28"/>
          <w:szCs w:val="28"/>
        </w:rPr>
        <w:t xml:space="preserve">решению проблемы, чтобы при этом он поверил, что принял это решение самостоятельно, ведь это так важно </w:t>
      </w:r>
      <w:proofErr w:type="gramStart"/>
      <w:r w:rsidRPr="00D97D65">
        <w:rPr>
          <w:rFonts w:ascii="Times New Roman" w:hAnsi="Times New Roman" w:cs="Times New Roman"/>
          <w:sz w:val="28"/>
          <w:szCs w:val="28"/>
        </w:rPr>
        <w:t>для формирования</w:t>
      </w:r>
      <w:proofErr w:type="gramEnd"/>
      <w:r w:rsidRPr="00D97D65">
        <w:rPr>
          <w:rFonts w:ascii="Times New Roman" w:hAnsi="Times New Roman" w:cs="Times New Roman"/>
          <w:sz w:val="28"/>
          <w:szCs w:val="28"/>
        </w:rPr>
        <w:t xml:space="preserve"> уверенного в себе </w:t>
      </w:r>
      <w:r w:rsidRPr="00D97D65">
        <w:rPr>
          <w:rFonts w:ascii="Times New Roman" w:hAnsi="Times New Roman" w:cs="Times New Roman"/>
          <w:sz w:val="28"/>
          <w:szCs w:val="28"/>
        </w:rPr>
        <w:lastRenderedPageBreak/>
        <w:t>человека. Это поможет ему обрести уверенность в себе, и со временем он сможет самостоятельно и достойно справляться с возникающими в жизни сложными ситуациями.</w:t>
      </w:r>
    </w:p>
    <w:p w:rsidR="00D97D65" w:rsidRPr="00D97D65" w:rsidRDefault="00D97D65" w:rsidP="00D97D65">
      <w:pPr>
        <w:spacing w:after="0"/>
        <w:jc w:val="both"/>
        <w:rPr>
          <w:rFonts w:ascii="Times New Roman" w:hAnsi="Times New Roman" w:cs="Times New Roman"/>
          <w:sz w:val="28"/>
          <w:szCs w:val="28"/>
        </w:rPr>
      </w:pPr>
      <w:r w:rsidRPr="00D97D65">
        <w:rPr>
          <w:rFonts w:ascii="Times New Roman" w:hAnsi="Times New Roman" w:cs="Times New Roman"/>
          <w:sz w:val="28"/>
          <w:szCs w:val="28"/>
        </w:rPr>
        <w:t>Прежде всего, научите ребенка критично оценивать собственные поступки. В</w:t>
      </w:r>
    </w:p>
    <w:p w:rsidR="00D97D65" w:rsidRPr="00D97D65" w:rsidRDefault="00D97D65" w:rsidP="00D97D65">
      <w:pPr>
        <w:spacing w:after="0"/>
        <w:jc w:val="both"/>
        <w:rPr>
          <w:rFonts w:ascii="Times New Roman" w:hAnsi="Times New Roman" w:cs="Times New Roman"/>
          <w:sz w:val="28"/>
          <w:szCs w:val="28"/>
        </w:rPr>
      </w:pPr>
      <w:r w:rsidRPr="00D97D65">
        <w:rPr>
          <w:rFonts w:ascii="Times New Roman" w:hAnsi="Times New Roman" w:cs="Times New Roman"/>
          <w:sz w:val="28"/>
          <w:szCs w:val="28"/>
        </w:rPr>
        <w:t xml:space="preserve">этом вам может помочь </w:t>
      </w:r>
      <w:r w:rsidRPr="00D97D65">
        <w:rPr>
          <w:rFonts w:ascii="Times New Roman" w:hAnsi="Times New Roman" w:cs="Times New Roman"/>
          <w:i/>
          <w:iCs/>
          <w:sz w:val="28"/>
          <w:szCs w:val="28"/>
        </w:rPr>
        <w:t>«Волшебная шкатулка»</w:t>
      </w:r>
      <w:r w:rsidRPr="00D97D65">
        <w:rPr>
          <w:rFonts w:ascii="Times New Roman" w:hAnsi="Times New Roman" w:cs="Times New Roman"/>
          <w:sz w:val="28"/>
          <w:szCs w:val="28"/>
        </w:rPr>
        <w:t>. Сделайте ее из какой-нибудь</w:t>
      </w:r>
    </w:p>
    <w:p w:rsidR="00D97D65" w:rsidRPr="00D97D65" w:rsidRDefault="00D97D65" w:rsidP="00D97D65">
      <w:pPr>
        <w:spacing w:after="0"/>
        <w:jc w:val="both"/>
        <w:rPr>
          <w:rFonts w:ascii="Times New Roman" w:hAnsi="Times New Roman" w:cs="Times New Roman"/>
          <w:sz w:val="28"/>
          <w:szCs w:val="28"/>
        </w:rPr>
      </w:pPr>
      <w:r w:rsidRPr="00D97D65">
        <w:rPr>
          <w:rFonts w:ascii="Times New Roman" w:hAnsi="Times New Roman" w:cs="Times New Roman"/>
          <w:sz w:val="28"/>
          <w:szCs w:val="28"/>
        </w:rPr>
        <w:t>коробочки или любого ненужного футляра, а также приготовьте жетоны двух</w:t>
      </w:r>
    </w:p>
    <w:p w:rsidR="00D97D65" w:rsidRPr="00D97D65" w:rsidRDefault="00D97D65" w:rsidP="00D97D65">
      <w:pPr>
        <w:spacing w:after="0"/>
        <w:jc w:val="both"/>
        <w:rPr>
          <w:rFonts w:ascii="Times New Roman" w:hAnsi="Times New Roman" w:cs="Times New Roman"/>
          <w:sz w:val="28"/>
          <w:szCs w:val="28"/>
        </w:rPr>
      </w:pPr>
      <w:r w:rsidRPr="00D97D65">
        <w:rPr>
          <w:rFonts w:ascii="Times New Roman" w:hAnsi="Times New Roman" w:cs="Times New Roman"/>
          <w:sz w:val="28"/>
          <w:szCs w:val="28"/>
        </w:rPr>
        <w:t>цветов, например, красного и зеленого. Пусть каждый вечер ваш малыш кладет в шкатулку жетоны с учетом того, какой поступок он совершил: хороший — опускает красный жетон, плохой — зеленый. В конце недели откройте шкатулку и посмотрите, каких жетонов больше, попросите его рассказать, когда он поступил хорошо, а когда плохо и почему.</w:t>
      </w:r>
    </w:p>
    <w:p w:rsidR="00D97D65" w:rsidRPr="00D97D65" w:rsidRDefault="00D97D65" w:rsidP="00D97D65">
      <w:pPr>
        <w:spacing w:after="0"/>
        <w:jc w:val="both"/>
        <w:rPr>
          <w:rFonts w:ascii="Times New Roman" w:hAnsi="Times New Roman" w:cs="Times New Roman"/>
          <w:sz w:val="28"/>
          <w:szCs w:val="28"/>
        </w:rPr>
      </w:pPr>
      <w:r w:rsidRPr="00D97D65">
        <w:rPr>
          <w:rFonts w:ascii="Times New Roman" w:hAnsi="Times New Roman" w:cs="Times New Roman"/>
          <w:sz w:val="28"/>
          <w:szCs w:val="28"/>
        </w:rPr>
        <w:t>Не навязывать малышу своего мнения. Если вдруг между вами возник спорный вопрос, необязательно при его решении последним должно быть именно ваше слово. Помните об интересах ребенка. То, что, на ваш взгляд, правильно, далеко не всегда является таковым с его точки зрения. Умейте выслушать его, каким бы спорным, по вашему мнению, ни было то, что он говорит. Непонимание со стороны родителей может отрицательно сказаться на общении с другими людьми.</w:t>
      </w:r>
    </w:p>
    <w:p w:rsidR="00D97D65" w:rsidRPr="00D97D65" w:rsidRDefault="00D97D65" w:rsidP="00D97D65">
      <w:pPr>
        <w:spacing w:after="0"/>
        <w:jc w:val="both"/>
        <w:rPr>
          <w:rFonts w:ascii="Times New Roman" w:hAnsi="Times New Roman" w:cs="Times New Roman"/>
          <w:sz w:val="28"/>
          <w:szCs w:val="28"/>
        </w:rPr>
      </w:pPr>
      <w:r w:rsidRPr="00D97D65">
        <w:rPr>
          <w:rFonts w:ascii="Times New Roman" w:hAnsi="Times New Roman" w:cs="Times New Roman"/>
          <w:sz w:val="28"/>
          <w:szCs w:val="28"/>
        </w:rPr>
        <w:t>Если малыш не хочет рассказывать о плохих поступках, не настаивайте на этом. Тот факт, что он отказывается об этом говорить, уже свидетельствует, что он осознает неправильность своего поведения и в следующий раз не повторит подобного.</w:t>
      </w:r>
    </w:p>
    <w:p w:rsidR="00D97D65" w:rsidRPr="00D97D65" w:rsidRDefault="00D97D65" w:rsidP="00D97D65">
      <w:pPr>
        <w:spacing w:after="0"/>
        <w:jc w:val="both"/>
        <w:rPr>
          <w:rFonts w:ascii="Times New Roman" w:hAnsi="Times New Roman" w:cs="Times New Roman"/>
          <w:sz w:val="28"/>
          <w:szCs w:val="28"/>
        </w:rPr>
      </w:pPr>
      <w:r w:rsidRPr="00D97D65">
        <w:rPr>
          <w:rFonts w:ascii="Times New Roman" w:hAnsi="Times New Roman" w:cs="Times New Roman"/>
          <w:sz w:val="28"/>
          <w:szCs w:val="28"/>
        </w:rPr>
        <w:t>Обязательно похвалите ребенка за хороший поступок, за правильное решение.</w:t>
      </w:r>
    </w:p>
    <w:p w:rsidR="00D97D65" w:rsidRPr="00D97D65" w:rsidRDefault="00D97D65" w:rsidP="00D97D65">
      <w:pPr>
        <w:spacing w:after="0"/>
        <w:jc w:val="both"/>
        <w:rPr>
          <w:rFonts w:ascii="Times New Roman" w:hAnsi="Times New Roman" w:cs="Times New Roman"/>
          <w:sz w:val="28"/>
          <w:szCs w:val="28"/>
        </w:rPr>
      </w:pPr>
      <w:r w:rsidRPr="00D97D65">
        <w:rPr>
          <w:rFonts w:ascii="Times New Roman" w:hAnsi="Times New Roman" w:cs="Times New Roman"/>
          <w:sz w:val="28"/>
          <w:szCs w:val="28"/>
        </w:rPr>
        <w:t>Для полноценного общения необходимо с самого раннего детства развивать у</w:t>
      </w:r>
    </w:p>
    <w:p w:rsidR="00D97D65" w:rsidRPr="00D97D65" w:rsidRDefault="00D97D65" w:rsidP="00D97D65">
      <w:pPr>
        <w:spacing w:after="0"/>
        <w:jc w:val="both"/>
        <w:rPr>
          <w:rFonts w:ascii="Times New Roman" w:hAnsi="Times New Roman" w:cs="Times New Roman"/>
          <w:sz w:val="28"/>
          <w:szCs w:val="28"/>
        </w:rPr>
      </w:pPr>
      <w:r w:rsidRPr="00D97D65">
        <w:rPr>
          <w:rFonts w:ascii="Times New Roman" w:hAnsi="Times New Roman" w:cs="Times New Roman"/>
          <w:sz w:val="28"/>
          <w:szCs w:val="28"/>
        </w:rPr>
        <w:t>малыша чувство юмора. Люди, умеющие со смехом, улыбкой, шуткой выйти из затруднительного положения, всегда в центре внимания. Они, как правило,</w:t>
      </w:r>
    </w:p>
    <w:p w:rsidR="00D97D65" w:rsidRPr="00D97D65" w:rsidRDefault="00D97D65" w:rsidP="00D97D65">
      <w:pPr>
        <w:spacing w:after="0"/>
        <w:jc w:val="both"/>
        <w:rPr>
          <w:rFonts w:ascii="Times New Roman" w:hAnsi="Times New Roman" w:cs="Times New Roman"/>
          <w:sz w:val="28"/>
          <w:szCs w:val="28"/>
        </w:rPr>
      </w:pPr>
      <w:r w:rsidRPr="00D97D65">
        <w:rPr>
          <w:rFonts w:ascii="Times New Roman" w:hAnsi="Times New Roman" w:cs="Times New Roman"/>
          <w:sz w:val="28"/>
          <w:szCs w:val="28"/>
        </w:rPr>
        <w:t>живут в ладу с окружающими в любом коллективе — детском, взрослом или</w:t>
      </w:r>
    </w:p>
    <w:p w:rsidR="00D97D65" w:rsidRPr="00D97D65" w:rsidRDefault="00D97D65" w:rsidP="00D97D65">
      <w:pPr>
        <w:spacing w:after="0"/>
        <w:jc w:val="both"/>
        <w:rPr>
          <w:rFonts w:ascii="Times New Roman" w:hAnsi="Times New Roman" w:cs="Times New Roman"/>
          <w:sz w:val="28"/>
          <w:szCs w:val="28"/>
        </w:rPr>
      </w:pPr>
      <w:r w:rsidRPr="00D97D65">
        <w:rPr>
          <w:rFonts w:ascii="Times New Roman" w:hAnsi="Times New Roman" w:cs="Times New Roman"/>
          <w:sz w:val="28"/>
          <w:szCs w:val="28"/>
        </w:rPr>
        <w:t>разновозрастном.</w:t>
      </w:r>
    </w:p>
    <w:p w:rsidR="00D97D65" w:rsidRPr="00D97D65" w:rsidRDefault="00D97D65" w:rsidP="00D97D65">
      <w:pPr>
        <w:spacing w:after="0"/>
        <w:jc w:val="both"/>
        <w:rPr>
          <w:rFonts w:ascii="Times New Roman" w:hAnsi="Times New Roman" w:cs="Times New Roman"/>
          <w:sz w:val="28"/>
          <w:szCs w:val="28"/>
        </w:rPr>
      </w:pPr>
      <w:r w:rsidRPr="00D97D65">
        <w:rPr>
          <w:rFonts w:ascii="Times New Roman" w:hAnsi="Times New Roman" w:cs="Times New Roman"/>
          <w:sz w:val="28"/>
          <w:szCs w:val="28"/>
        </w:rPr>
        <w:t>Приобретя с вашей помощью это замечательное качество, вместо плача на обидную дразнилку или прозвище он ответит улыбкой или скажет что-нибудь</w:t>
      </w:r>
    </w:p>
    <w:p w:rsidR="006A369B" w:rsidRPr="00D97D65" w:rsidRDefault="00D97D65" w:rsidP="00D97D65">
      <w:pPr>
        <w:spacing w:after="0"/>
        <w:jc w:val="both"/>
        <w:rPr>
          <w:rFonts w:ascii="Times New Roman" w:hAnsi="Times New Roman" w:cs="Times New Roman"/>
          <w:sz w:val="28"/>
          <w:szCs w:val="28"/>
        </w:rPr>
      </w:pPr>
      <w:r w:rsidRPr="00D97D65">
        <w:rPr>
          <w:rFonts w:ascii="Times New Roman" w:hAnsi="Times New Roman" w:cs="Times New Roman"/>
          <w:sz w:val="28"/>
          <w:szCs w:val="28"/>
        </w:rPr>
        <w:t>смешное, но безобидное, тем самым пристыдив обидчика. Начните развивать ребенка как можно раньше, и тогда он будет готов к преодолению трудностей жизни, ее тернистых тропок и ухабов.</w:t>
      </w:r>
    </w:p>
    <w:sectPr w:rsidR="006A369B" w:rsidRPr="00D97D6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7D65"/>
    <w:rsid w:val="00612BFC"/>
    <w:rsid w:val="00D97D65"/>
    <w:rsid w:val="00F26D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0511FF"/>
  <w15:chartTrackingRefBased/>
  <w15:docId w15:val="{D155EA02-D5AB-499B-AEF2-4C7485B55F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644</Words>
  <Characters>3676</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1</cp:revision>
  <dcterms:created xsi:type="dcterms:W3CDTF">2021-12-14T09:07:00Z</dcterms:created>
  <dcterms:modified xsi:type="dcterms:W3CDTF">2021-12-14T09:17:00Z</dcterms:modified>
</cp:coreProperties>
</file>