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8B5F9" w14:textId="4244D1CB" w:rsidR="009F6828" w:rsidRPr="00023C58" w:rsidRDefault="00023C58" w:rsidP="00023C58">
      <w:pPr>
        <w:tabs>
          <w:tab w:val="left" w:pos="5012"/>
        </w:tabs>
        <w:jc w:val="center"/>
        <w:rPr>
          <w:b/>
          <w:bCs/>
        </w:rPr>
      </w:pPr>
      <w:r w:rsidRPr="00023C58">
        <w:rPr>
          <w:b/>
          <w:bCs/>
        </w:rPr>
        <w:t>Отчет</w:t>
      </w:r>
    </w:p>
    <w:p w14:paraId="2A4F0319" w14:textId="79FFEBCD" w:rsidR="00023C58" w:rsidRPr="00023C58" w:rsidRDefault="00023C58" w:rsidP="00023C58">
      <w:pPr>
        <w:tabs>
          <w:tab w:val="left" w:pos="5012"/>
        </w:tabs>
        <w:jc w:val="center"/>
        <w:rPr>
          <w:b/>
        </w:rPr>
      </w:pPr>
      <w:r>
        <w:rPr>
          <w:b/>
          <w:bCs/>
        </w:rPr>
        <w:t>з</w:t>
      </w:r>
      <w:r w:rsidRPr="00023C58">
        <w:rPr>
          <w:b/>
          <w:bCs/>
        </w:rPr>
        <w:t>аведующего Власовой Ольги Александровны</w:t>
      </w:r>
    </w:p>
    <w:p w14:paraId="1339DAE4" w14:textId="77777777" w:rsidR="009F6828" w:rsidRPr="00023C58" w:rsidRDefault="009F6828" w:rsidP="00023C58">
      <w:pPr>
        <w:tabs>
          <w:tab w:val="left" w:pos="5012"/>
        </w:tabs>
        <w:jc w:val="center"/>
        <w:rPr>
          <w:b/>
        </w:rPr>
      </w:pPr>
    </w:p>
    <w:p w14:paraId="46A677CD" w14:textId="5D910302" w:rsidR="00A844E8" w:rsidRPr="00023C58" w:rsidRDefault="00A844E8" w:rsidP="00023C58">
      <w:pPr>
        <w:tabs>
          <w:tab w:val="left" w:pos="5012"/>
        </w:tabs>
        <w:jc w:val="center"/>
        <w:rPr>
          <w:b/>
          <w:bCs/>
        </w:rPr>
      </w:pPr>
      <w:r w:rsidRPr="00023C58">
        <w:rPr>
          <w:b/>
          <w:bCs/>
        </w:rPr>
        <w:t>о результатах выполнения Программы развития Государственного бюджетного дошкольного образовательного учреждения детского сада № 90</w:t>
      </w:r>
    </w:p>
    <w:p w14:paraId="2430BDF0" w14:textId="29D884B9" w:rsidR="00960E73" w:rsidRPr="00023C58" w:rsidRDefault="00A844E8" w:rsidP="00023C58">
      <w:pPr>
        <w:tabs>
          <w:tab w:val="left" w:pos="5012"/>
        </w:tabs>
        <w:jc w:val="center"/>
        <w:rPr>
          <w:b/>
          <w:bCs/>
        </w:rPr>
      </w:pPr>
      <w:r w:rsidRPr="00023C58">
        <w:rPr>
          <w:b/>
          <w:bCs/>
        </w:rPr>
        <w:t>Красносельского района Санкт-Петербурга</w:t>
      </w:r>
    </w:p>
    <w:p w14:paraId="7CF35DDA" w14:textId="77777777" w:rsidR="00960E73" w:rsidRPr="00023C58" w:rsidRDefault="00960E73" w:rsidP="00A844E8">
      <w:pPr>
        <w:tabs>
          <w:tab w:val="left" w:pos="5012"/>
        </w:tabs>
        <w:ind w:firstLine="426"/>
        <w:jc w:val="center"/>
        <w:rPr>
          <w:b/>
          <w:bCs/>
          <w:sz w:val="28"/>
          <w:szCs w:val="28"/>
        </w:rPr>
      </w:pPr>
    </w:p>
    <w:p w14:paraId="47D46395" w14:textId="77777777" w:rsidR="00A844E8" w:rsidRPr="00023C58" w:rsidRDefault="00A844E8" w:rsidP="0053382F">
      <w:pPr>
        <w:tabs>
          <w:tab w:val="left" w:pos="5012"/>
        </w:tabs>
        <w:rPr>
          <w:sz w:val="22"/>
          <w:szCs w:val="22"/>
        </w:rPr>
      </w:pPr>
    </w:p>
    <w:p w14:paraId="3A7A8714" w14:textId="1ACFF488" w:rsidR="00456557" w:rsidRPr="00456557" w:rsidRDefault="00456557" w:rsidP="00456557">
      <w:pPr>
        <w:shd w:val="clear" w:color="auto" w:fill="FFFFFF"/>
        <w:spacing w:line="276" w:lineRule="auto"/>
        <w:ind w:firstLine="851"/>
        <w:jc w:val="both"/>
        <w:rPr>
          <w:lang w:val="ru"/>
        </w:rPr>
      </w:pPr>
      <w:r w:rsidRPr="00456557">
        <w:rPr>
          <w:lang w:val="ru"/>
        </w:rPr>
        <w:t>Программа развития разработана на период 20</w:t>
      </w:r>
      <w:r w:rsidRPr="00456557">
        <w:t xml:space="preserve">20 </w:t>
      </w:r>
      <w:r w:rsidRPr="00456557">
        <w:rPr>
          <w:lang w:val="ru"/>
        </w:rPr>
        <w:t>–</w:t>
      </w:r>
      <w:r w:rsidRPr="00456557">
        <w:t xml:space="preserve"> </w:t>
      </w:r>
      <w:r w:rsidRPr="00456557">
        <w:rPr>
          <w:lang w:val="ru"/>
        </w:rPr>
        <w:t>202</w:t>
      </w:r>
      <w:r w:rsidRPr="00456557">
        <w:t xml:space="preserve">4 </w:t>
      </w:r>
      <w:r w:rsidRPr="00456557">
        <w:t>гг.</w:t>
      </w:r>
      <w:r w:rsidRPr="00456557">
        <w:t xml:space="preserve">  </w:t>
      </w:r>
      <w:r w:rsidRPr="00456557">
        <w:rPr>
          <w:lang w:val="ru"/>
        </w:rPr>
        <w:t xml:space="preserve">Программа развития является управленческим документом, определяющим перспективы и пути развития учреждения. </w:t>
      </w:r>
    </w:p>
    <w:p w14:paraId="46F2BC30" w14:textId="031A5002" w:rsidR="00456557" w:rsidRDefault="00456557" w:rsidP="00114A5F">
      <w:pPr>
        <w:shd w:val="clear" w:color="auto" w:fill="FFFFFF"/>
        <w:spacing w:line="276" w:lineRule="auto"/>
        <w:ind w:firstLine="851"/>
        <w:jc w:val="both"/>
      </w:pPr>
      <w:r w:rsidRPr="00456557">
        <w:t>Программа развития ГБДОУ детского сада №90 Красносельского района</w:t>
      </w:r>
      <w:r>
        <w:t xml:space="preserve">         </w:t>
      </w:r>
      <w:r w:rsidRPr="00456557">
        <w:t xml:space="preserve"> Санкт-Петербурга</w:t>
      </w:r>
      <w:r w:rsidR="002119E0">
        <w:t xml:space="preserve"> (далее-ГБДОУ)</w:t>
      </w:r>
      <w:r w:rsidRPr="00456557">
        <w:t xml:space="preserve">  разработана в соответствии с целями реализации государственной образовательной политики Российской Федерации в области образования и является управленческим документом, предусматривающим реализацию комплекса мероприятий и создания необходимых условий в образовательной организации для достижения определенных документами стратегического планирования целей государственной политики в сфере образования на принципах проектного управления.</w:t>
      </w:r>
    </w:p>
    <w:p w14:paraId="59EE2DC7" w14:textId="77777777" w:rsidR="00114A5F" w:rsidRDefault="00114A5F" w:rsidP="00456557">
      <w:pPr>
        <w:shd w:val="clear" w:color="auto" w:fill="FFFFFF"/>
        <w:spacing w:line="276" w:lineRule="auto"/>
        <w:ind w:firstLine="851"/>
        <w:jc w:val="both"/>
        <w:rPr>
          <w:b/>
          <w:lang w:val="ru"/>
        </w:rPr>
      </w:pPr>
    </w:p>
    <w:p w14:paraId="608526BE" w14:textId="055646FE" w:rsidR="00114A5F" w:rsidRDefault="00456557" w:rsidP="00456557">
      <w:pPr>
        <w:shd w:val="clear" w:color="auto" w:fill="FFFFFF"/>
        <w:spacing w:line="276" w:lineRule="auto"/>
        <w:ind w:firstLine="851"/>
        <w:jc w:val="both"/>
        <w:rPr>
          <w:color w:val="000000"/>
          <w:szCs w:val="22"/>
        </w:rPr>
      </w:pPr>
      <w:r w:rsidRPr="00456557">
        <w:rPr>
          <w:b/>
          <w:lang w:val="ru"/>
        </w:rPr>
        <w:t>Цель программы:</w:t>
      </w:r>
      <w:r w:rsidRPr="00456557">
        <w:rPr>
          <w:b/>
        </w:rPr>
        <w:t xml:space="preserve"> </w:t>
      </w:r>
      <w:r w:rsidR="00114A5F" w:rsidRPr="00114A5F">
        <w:rPr>
          <w:color w:val="000000"/>
          <w:szCs w:val="22"/>
        </w:rPr>
        <w:t>Обеспечение высокого качества и доступности дошкольного образования в условиях реализации новой государственной образовательной политики</w:t>
      </w:r>
      <w:r w:rsidR="00114A5F">
        <w:rPr>
          <w:color w:val="000000"/>
          <w:szCs w:val="22"/>
        </w:rPr>
        <w:t>.</w:t>
      </w:r>
    </w:p>
    <w:p w14:paraId="0D11F7A6" w14:textId="77777777" w:rsidR="00114A5F" w:rsidRDefault="00114A5F" w:rsidP="00456557">
      <w:pPr>
        <w:shd w:val="clear" w:color="auto" w:fill="FFFFFF"/>
        <w:spacing w:line="276" w:lineRule="auto"/>
        <w:ind w:firstLine="851"/>
        <w:jc w:val="both"/>
        <w:rPr>
          <w:color w:val="000000"/>
          <w:szCs w:val="22"/>
        </w:rPr>
      </w:pPr>
    </w:p>
    <w:p w14:paraId="464FA0BA" w14:textId="4EE497A1" w:rsidR="00456557" w:rsidRPr="00456557" w:rsidRDefault="00114A5F" w:rsidP="00456557">
      <w:pPr>
        <w:shd w:val="clear" w:color="auto" w:fill="FFFFFF"/>
        <w:spacing w:line="276" w:lineRule="auto"/>
        <w:ind w:firstLine="851"/>
        <w:jc w:val="both"/>
        <w:rPr>
          <w:lang w:val="ru"/>
        </w:rPr>
      </w:pPr>
      <w:r w:rsidRPr="00456557">
        <w:rPr>
          <w:rFonts w:eastAsia="Arial"/>
          <w:color w:val="000000"/>
          <w:lang w:val="ru"/>
        </w:rPr>
        <w:t xml:space="preserve"> </w:t>
      </w:r>
      <w:r w:rsidR="00456557" w:rsidRPr="00456557">
        <w:rPr>
          <w:rFonts w:eastAsia="Arial"/>
          <w:color w:val="000000"/>
          <w:lang w:val="ru"/>
        </w:rPr>
        <w:t>Для реализации</w:t>
      </w:r>
      <w:r>
        <w:rPr>
          <w:rFonts w:eastAsia="Arial"/>
          <w:color w:val="000000"/>
          <w:lang w:val="ru"/>
        </w:rPr>
        <w:t>.</w:t>
      </w:r>
      <w:r w:rsidR="00456557" w:rsidRPr="00456557">
        <w:rPr>
          <w:rFonts w:eastAsia="Arial"/>
          <w:color w:val="000000"/>
          <w:lang w:val="ru"/>
        </w:rPr>
        <w:t xml:space="preserve"> Программы развития учреждения на 2020-2024 годы были определены следующие </w:t>
      </w:r>
      <w:r w:rsidRPr="00456557">
        <w:rPr>
          <w:rFonts w:eastAsia="Arial"/>
          <w:b/>
          <w:lang w:val="ru"/>
        </w:rPr>
        <w:t>задачи</w:t>
      </w:r>
      <w:r w:rsidR="00456557" w:rsidRPr="00456557">
        <w:rPr>
          <w:rFonts w:eastAsia="Arial"/>
          <w:b/>
          <w:lang w:val="ru"/>
        </w:rPr>
        <w:t xml:space="preserve">: </w:t>
      </w:r>
    </w:p>
    <w:p w14:paraId="3B3D236B" w14:textId="77777777" w:rsidR="00114A5F" w:rsidRPr="00114A5F" w:rsidRDefault="00114A5F" w:rsidP="00114A5F">
      <w:pPr>
        <w:pStyle w:val="a3"/>
        <w:numPr>
          <w:ilvl w:val="0"/>
          <w:numId w:val="49"/>
        </w:numPr>
        <w:spacing w:after="54"/>
        <w:ind w:left="993" w:right="68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14A5F">
        <w:rPr>
          <w:rFonts w:ascii="Times New Roman" w:hAnsi="Times New Roman"/>
          <w:color w:val="000000"/>
          <w:sz w:val="24"/>
          <w:szCs w:val="24"/>
        </w:rPr>
        <w:t>Повышение качества и доступности дошкольного образования</w:t>
      </w:r>
      <w:r w:rsidRPr="00114A5F">
        <w:rPr>
          <w:rFonts w:ascii="Times New Roman" w:hAnsi="Times New Roman"/>
          <w:color w:val="000000"/>
          <w:sz w:val="24"/>
          <w:szCs w:val="24"/>
        </w:rPr>
        <w:t>.</w:t>
      </w:r>
      <w:r w:rsidRPr="00114A5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8B4E188" w14:textId="77777777" w:rsidR="00114A5F" w:rsidRPr="00114A5F" w:rsidRDefault="00114A5F" w:rsidP="00114A5F">
      <w:pPr>
        <w:pStyle w:val="a3"/>
        <w:numPr>
          <w:ilvl w:val="0"/>
          <w:numId w:val="49"/>
        </w:numPr>
        <w:spacing w:after="54"/>
        <w:ind w:left="993" w:right="68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14A5F">
        <w:rPr>
          <w:rFonts w:ascii="Times New Roman" w:hAnsi="Times New Roman"/>
          <w:color w:val="000000"/>
          <w:sz w:val="24"/>
          <w:szCs w:val="24"/>
        </w:rPr>
        <w:t>Развитие условий для сохранения и укрепления здоровья воспитанников, формирования их здорового образа жизни и санитарной культуры</w:t>
      </w:r>
      <w:r w:rsidRPr="00114A5F">
        <w:rPr>
          <w:rFonts w:ascii="Times New Roman" w:hAnsi="Times New Roman"/>
          <w:color w:val="000000"/>
          <w:sz w:val="24"/>
          <w:szCs w:val="24"/>
        </w:rPr>
        <w:t>.</w:t>
      </w:r>
      <w:r w:rsidRPr="00114A5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C13061D" w14:textId="77777777" w:rsidR="00114A5F" w:rsidRPr="00114A5F" w:rsidRDefault="00114A5F" w:rsidP="00114A5F">
      <w:pPr>
        <w:pStyle w:val="a3"/>
        <w:numPr>
          <w:ilvl w:val="0"/>
          <w:numId w:val="49"/>
        </w:numPr>
        <w:spacing w:after="54"/>
        <w:ind w:left="993" w:right="68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14A5F">
        <w:rPr>
          <w:rFonts w:ascii="Times New Roman" w:hAnsi="Times New Roman"/>
          <w:sz w:val="24"/>
          <w:szCs w:val="24"/>
        </w:rPr>
        <w:t>Создание механизмов для эффективного взаимодействия и использования интеллектуальных, социокультурных и физкультурно- спортивных ресурсов социального окружения</w:t>
      </w:r>
      <w:r w:rsidRPr="00114A5F">
        <w:rPr>
          <w:rFonts w:ascii="Times New Roman" w:hAnsi="Times New Roman"/>
          <w:sz w:val="24"/>
          <w:szCs w:val="24"/>
        </w:rPr>
        <w:t>.</w:t>
      </w:r>
      <w:r w:rsidRPr="00114A5F">
        <w:rPr>
          <w:rFonts w:ascii="Times New Roman" w:hAnsi="Times New Roman"/>
          <w:sz w:val="24"/>
          <w:szCs w:val="24"/>
        </w:rPr>
        <w:t xml:space="preserve"> </w:t>
      </w:r>
    </w:p>
    <w:p w14:paraId="0B48DE04" w14:textId="095B953F" w:rsidR="00114A5F" w:rsidRPr="00114A5F" w:rsidRDefault="00114A5F" w:rsidP="00114A5F">
      <w:pPr>
        <w:pStyle w:val="a3"/>
        <w:numPr>
          <w:ilvl w:val="0"/>
          <w:numId w:val="49"/>
        </w:numPr>
        <w:spacing w:after="54"/>
        <w:ind w:left="993" w:right="68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14A5F">
        <w:rPr>
          <w:rFonts w:ascii="Times New Roman" w:hAnsi="Times New Roman"/>
          <w:sz w:val="24"/>
          <w:szCs w:val="24"/>
        </w:rPr>
        <w:t xml:space="preserve">Создание благоприятных условий </w:t>
      </w:r>
      <w:r w:rsidRPr="00114A5F">
        <w:rPr>
          <w:rFonts w:ascii="Times New Roman" w:hAnsi="Times New Roman"/>
          <w:color w:val="000000"/>
          <w:sz w:val="24"/>
          <w:szCs w:val="24"/>
        </w:rPr>
        <w:t>для реализации творческого потенциала талантливых детей</w:t>
      </w:r>
      <w:r w:rsidRPr="00114A5F">
        <w:rPr>
          <w:rFonts w:ascii="Times New Roman" w:hAnsi="Times New Roman"/>
          <w:color w:val="000000"/>
          <w:sz w:val="24"/>
          <w:szCs w:val="24"/>
        </w:rPr>
        <w:t>.</w:t>
      </w:r>
      <w:r w:rsidRPr="00114A5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C749DE5" w14:textId="19795207" w:rsidR="00114A5F" w:rsidRPr="00114A5F" w:rsidRDefault="00114A5F" w:rsidP="00114A5F">
      <w:pPr>
        <w:pStyle w:val="a3"/>
        <w:numPr>
          <w:ilvl w:val="0"/>
          <w:numId w:val="49"/>
        </w:numPr>
        <w:spacing w:after="54"/>
        <w:ind w:left="993" w:right="68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14A5F">
        <w:rPr>
          <w:rFonts w:ascii="Times New Roman" w:hAnsi="Times New Roman"/>
          <w:color w:val="000000"/>
          <w:sz w:val="24"/>
          <w:szCs w:val="24"/>
        </w:rPr>
        <w:t>Развитие системы дополнительного образования воспитанников за счет собственных ресурсов и ресурсов других организаций, осуществляющих дополнительное образование</w:t>
      </w:r>
      <w:r w:rsidRPr="00114A5F">
        <w:rPr>
          <w:rFonts w:ascii="Times New Roman" w:hAnsi="Times New Roman"/>
          <w:color w:val="000000"/>
          <w:sz w:val="24"/>
          <w:szCs w:val="24"/>
        </w:rPr>
        <w:t>.</w:t>
      </w:r>
    </w:p>
    <w:p w14:paraId="7755C704" w14:textId="445C04AA" w:rsidR="00114A5F" w:rsidRPr="00114A5F" w:rsidRDefault="00114A5F" w:rsidP="00114A5F">
      <w:pPr>
        <w:pStyle w:val="a3"/>
        <w:numPr>
          <w:ilvl w:val="0"/>
          <w:numId w:val="49"/>
        </w:numPr>
        <w:spacing w:after="54"/>
        <w:ind w:left="993" w:right="68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14A5F">
        <w:rPr>
          <w:rFonts w:ascii="Times New Roman" w:hAnsi="Times New Roman"/>
          <w:sz w:val="24"/>
          <w:szCs w:val="24"/>
        </w:rPr>
        <w:t xml:space="preserve">Информатизация образовательного пространства дошкольного образовательного учреждения и внедрение в образовательный процесс современных информационных </w:t>
      </w:r>
      <w:r w:rsidRPr="00114A5F">
        <w:rPr>
          <w:rFonts w:ascii="Times New Roman" w:hAnsi="Times New Roman"/>
          <w:sz w:val="24"/>
          <w:szCs w:val="24"/>
        </w:rPr>
        <w:t>технологий.</w:t>
      </w:r>
    </w:p>
    <w:p w14:paraId="3CBDCAF9" w14:textId="2D9D9743" w:rsidR="00114A5F" w:rsidRPr="00114A5F" w:rsidRDefault="00114A5F" w:rsidP="00114A5F">
      <w:pPr>
        <w:pStyle w:val="a3"/>
        <w:numPr>
          <w:ilvl w:val="0"/>
          <w:numId w:val="49"/>
        </w:numPr>
        <w:spacing w:after="54"/>
        <w:ind w:left="993" w:right="68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14A5F">
        <w:rPr>
          <w:rFonts w:ascii="Times New Roman" w:hAnsi="Times New Roman"/>
          <w:sz w:val="24"/>
          <w:szCs w:val="24"/>
        </w:rPr>
        <w:t xml:space="preserve">Повышение эффективности использования кадрового потенциала дошкольного образовательного учреждения за счет совершенствования их профессиональных знаний и профессиональных компетенций, развития творческого потенциала и способности осуществлять профессиональную деятельность в современных социально-экономических </w:t>
      </w:r>
      <w:r w:rsidRPr="00114A5F">
        <w:rPr>
          <w:rFonts w:ascii="Times New Roman" w:hAnsi="Times New Roman"/>
          <w:sz w:val="24"/>
          <w:szCs w:val="24"/>
        </w:rPr>
        <w:t>условиях</w:t>
      </w:r>
      <w:r w:rsidRPr="00114A5F">
        <w:rPr>
          <w:sz w:val="24"/>
          <w:szCs w:val="24"/>
        </w:rPr>
        <w:t>.</w:t>
      </w:r>
    </w:p>
    <w:p w14:paraId="74A76649" w14:textId="77777777" w:rsidR="00114A5F" w:rsidRPr="00114A5F" w:rsidRDefault="00114A5F" w:rsidP="00114A5F">
      <w:pPr>
        <w:pStyle w:val="a3"/>
        <w:spacing w:after="54"/>
        <w:ind w:left="993" w:right="6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2CD146" w14:textId="582092AA" w:rsidR="00456557" w:rsidRPr="00114A5F" w:rsidRDefault="00456557" w:rsidP="00114A5F">
      <w:pPr>
        <w:spacing w:after="54" w:line="276" w:lineRule="auto"/>
        <w:ind w:right="68"/>
        <w:jc w:val="both"/>
        <w:rPr>
          <w:color w:val="000000"/>
        </w:rPr>
      </w:pPr>
      <w:r w:rsidRPr="00114A5F">
        <w:rPr>
          <w:rFonts w:eastAsia="Arial"/>
          <w:b/>
        </w:rPr>
        <w:t>Для решения задач в ГБДОУ реализуются следующие проекты:</w:t>
      </w:r>
    </w:p>
    <w:p w14:paraId="30657067" w14:textId="7E0DCAE9" w:rsidR="00456557" w:rsidRPr="00456557" w:rsidRDefault="00456557" w:rsidP="00114A5F">
      <w:pPr>
        <w:numPr>
          <w:ilvl w:val="0"/>
          <w:numId w:val="46"/>
        </w:numPr>
        <w:spacing w:line="276" w:lineRule="auto"/>
        <w:ind w:left="0" w:right="153" w:firstLine="709"/>
        <w:jc w:val="both"/>
        <w:rPr>
          <w:rFonts w:eastAsia="Arial"/>
          <w:lang w:val="ru"/>
        </w:rPr>
      </w:pPr>
      <w:r w:rsidRPr="00456557">
        <w:rPr>
          <w:rFonts w:eastAsia="Arial"/>
          <w:lang w:val="ru"/>
        </w:rPr>
        <w:t>Проект «</w:t>
      </w:r>
      <w:r w:rsidR="00114A5F">
        <w:rPr>
          <w:rFonts w:eastAsia="Arial"/>
          <w:lang w:val="ru"/>
        </w:rPr>
        <w:t>Маркетинг, мониторинг, оценка качества образования</w:t>
      </w:r>
      <w:r w:rsidRPr="00456557">
        <w:rPr>
          <w:rFonts w:eastAsia="Arial"/>
          <w:lang w:val="ru"/>
        </w:rPr>
        <w:t>»</w:t>
      </w:r>
    </w:p>
    <w:p w14:paraId="3E95F091" w14:textId="11D5C21B" w:rsidR="00456557" w:rsidRPr="00456557" w:rsidRDefault="00456557" w:rsidP="00114A5F">
      <w:pPr>
        <w:numPr>
          <w:ilvl w:val="0"/>
          <w:numId w:val="46"/>
        </w:numPr>
        <w:spacing w:line="276" w:lineRule="auto"/>
        <w:ind w:left="0" w:right="153" w:firstLine="709"/>
        <w:jc w:val="both"/>
        <w:rPr>
          <w:rFonts w:eastAsia="Arial"/>
          <w:lang w:val="ru"/>
        </w:rPr>
      </w:pPr>
      <w:r w:rsidRPr="00456557">
        <w:rPr>
          <w:rFonts w:eastAsia="Arial"/>
          <w:lang w:val="ru"/>
        </w:rPr>
        <w:lastRenderedPageBreak/>
        <w:t>Проект «</w:t>
      </w:r>
      <w:r w:rsidR="00114A5F">
        <w:rPr>
          <w:rFonts w:eastAsia="Arial"/>
          <w:lang w:val="ru"/>
        </w:rPr>
        <w:t>Социальное партнерство</w:t>
      </w:r>
      <w:r w:rsidRPr="00456557">
        <w:rPr>
          <w:rFonts w:eastAsia="Arial"/>
          <w:lang w:val="ru"/>
        </w:rPr>
        <w:t>»</w:t>
      </w:r>
    </w:p>
    <w:p w14:paraId="193AB9A7" w14:textId="03866B0A" w:rsidR="00456557" w:rsidRPr="00456557" w:rsidRDefault="00456557" w:rsidP="00114A5F">
      <w:pPr>
        <w:numPr>
          <w:ilvl w:val="0"/>
          <w:numId w:val="46"/>
        </w:numPr>
        <w:spacing w:line="276" w:lineRule="auto"/>
        <w:ind w:left="0" w:right="153" w:firstLine="709"/>
        <w:jc w:val="both"/>
        <w:rPr>
          <w:rFonts w:eastAsia="Arial"/>
          <w:lang w:val="ru"/>
        </w:rPr>
      </w:pPr>
      <w:r w:rsidRPr="00456557">
        <w:rPr>
          <w:rFonts w:eastAsia="Arial"/>
          <w:lang w:val="ru"/>
        </w:rPr>
        <w:t>Проект «</w:t>
      </w:r>
      <w:r w:rsidR="00114A5F">
        <w:rPr>
          <w:rFonts w:eastAsia="Arial"/>
          <w:lang w:val="ru"/>
        </w:rPr>
        <w:t>Кадровый потенциал</w:t>
      </w:r>
      <w:r w:rsidRPr="00456557">
        <w:rPr>
          <w:rFonts w:eastAsia="Arial"/>
          <w:lang w:val="ru"/>
        </w:rPr>
        <w:t>»</w:t>
      </w:r>
    </w:p>
    <w:p w14:paraId="7CF10060" w14:textId="220F5BF1" w:rsidR="00456557" w:rsidRPr="00456557" w:rsidRDefault="00456557" w:rsidP="00114A5F">
      <w:pPr>
        <w:numPr>
          <w:ilvl w:val="0"/>
          <w:numId w:val="46"/>
        </w:numPr>
        <w:shd w:val="clear" w:color="auto" w:fill="FFFFFF"/>
        <w:spacing w:line="276" w:lineRule="auto"/>
        <w:ind w:left="0" w:firstLine="709"/>
        <w:jc w:val="both"/>
        <w:rPr>
          <w:lang w:val="ru"/>
        </w:rPr>
      </w:pPr>
      <w:r w:rsidRPr="00456557">
        <w:rPr>
          <w:rFonts w:eastAsia="Arial"/>
          <w:lang w:val="ru"/>
        </w:rPr>
        <w:t>Проект «</w:t>
      </w:r>
      <w:r w:rsidR="00114A5F">
        <w:rPr>
          <w:rFonts w:eastAsia="Arial"/>
          <w:lang w:val="ru"/>
        </w:rPr>
        <w:t xml:space="preserve">Здоровый ребенок. </w:t>
      </w:r>
      <w:r w:rsidRPr="00456557">
        <w:rPr>
          <w:rFonts w:eastAsia="Arial"/>
          <w:lang w:val="ru"/>
        </w:rPr>
        <w:t xml:space="preserve">Одарённые </w:t>
      </w:r>
      <w:r w:rsidR="00114A5F">
        <w:rPr>
          <w:rFonts w:eastAsia="Arial"/>
          <w:lang w:val="ru"/>
        </w:rPr>
        <w:t>ребенок</w:t>
      </w:r>
      <w:r w:rsidRPr="00456557">
        <w:rPr>
          <w:rFonts w:eastAsia="Arial"/>
          <w:lang w:val="ru"/>
        </w:rPr>
        <w:t>»</w:t>
      </w:r>
    </w:p>
    <w:p w14:paraId="68E400A1" w14:textId="77777777" w:rsidR="00CF2FAB" w:rsidRPr="00A62FBE" w:rsidRDefault="00CF2FAB" w:rsidP="0053382F">
      <w:pPr>
        <w:ind w:firstLine="426"/>
        <w:rPr>
          <w:b/>
          <w:sz w:val="22"/>
          <w:szCs w:val="22"/>
        </w:rPr>
      </w:pPr>
    </w:p>
    <w:p w14:paraId="0DF9093E" w14:textId="2EEACCED" w:rsidR="00960E73" w:rsidRPr="00A62FBE" w:rsidRDefault="000C0C5C" w:rsidP="009F6828">
      <w:pPr>
        <w:ind w:firstLine="426"/>
        <w:jc w:val="center"/>
        <w:rPr>
          <w:b/>
        </w:rPr>
      </w:pPr>
      <w:r w:rsidRPr="00A62FBE">
        <w:rPr>
          <w:b/>
        </w:rPr>
        <w:t xml:space="preserve">Проект </w:t>
      </w:r>
      <w:r w:rsidR="00960E73" w:rsidRPr="00A62FBE">
        <w:rPr>
          <w:b/>
        </w:rPr>
        <w:t>«</w:t>
      </w:r>
      <w:r w:rsidRPr="00A62FBE">
        <w:rPr>
          <w:b/>
        </w:rPr>
        <w:t>Маркетинг, мониторинг, оценка качества образования</w:t>
      </w:r>
      <w:r w:rsidR="00960E73" w:rsidRPr="00A62FBE">
        <w:rPr>
          <w:b/>
        </w:rPr>
        <w:t>»</w:t>
      </w:r>
    </w:p>
    <w:p w14:paraId="25E44074" w14:textId="77777777" w:rsidR="009F6828" w:rsidRPr="00A62FBE" w:rsidRDefault="009F6828" w:rsidP="009F6828">
      <w:pPr>
        <w:ind w:firstLine="426"/>
        <w:jc w:val="center"/>
        <w:rPr>
          <w:b/>
          <w:sz w:val="22"/>
          <w:szCs w:val="22"/>
        </w:rPr>
      </w:pPr>
    </w:p>
    <w:p w14:paraId="40896D12" w14:textId="6D0F4E94" w:rsidR="00960E73" w:rsidRDefault="00D533EB" w:rsidP="00960E73">
      <w:pPr>
        <w:shd w:val="clear" w:color="auto" w:fill="FFFFFF"/>
        <w:jc w:val="both"/>
        <w:textAlignment w:val="baseline"/>
        <w:rPr>
          <w:color w:val="000000" w:themeColor="text1"/>
          <w:sz w:val="22"/>
          <w:szCs w:val="22"/>
        </w:rPr>
      </w:pPr>
      <w:r w:rsidRPr="00A62FBE">
        <w:rPr>
          <w:b/>
          <w:i/>
          <w:sz w:val="22"/>
          <w:szCs w:val="22"/>
        </w:rPr>
        <w:t>Цель</w:t>
      </w:r>
      <w:r w:rsidRPr="00A62FBE">
        <w:rPr>
          <w:b/>
          <w:i/>
          <w:color w:val="000000" w:themeColor="text1"/>
          <w:sz w:val="22"/>
          <w:szCs w:val="22"/>
        </w:rPr>
        <w:t xml:space="preserve">: </w:t>
      </w:r>
      <w:r w:rsidRPr="00A62FBE">
        <w:rPr>
          <w:bCs/>
          <w:iCs/>
          <w:color w:val="000000" w:themeColor="text1"/>
          <w:sz w:val="22"/>
          <w:szCs w:val="22"/>
        </w:rPr>
        <w:t>Определение</w:t>
      </w:r>
      <w:r w:rsidR="00D35A02" w:rsidRPr="00A62FBE">
        <w:rPr>
          <w:bCs/>
          <w:iCs/>
          <w:color w:val="000000" w:themeColor="text1"/>
          <w:sz w:val="22"/>
          <w:szCs w:val="22"/>
        </w:rPr>
        <w:t xml:space="preserve"> и</w:t>
      </w:r>
      <w:r w:rsidR="00D35A02" w:rsidRPr="00A62FBE">
        <w:rPr>
          <w:color w:val="000000" w:themeColor="text1"/>
          <w:sz w:val="22"/>
          <w:szCs w:val="22"/>
        </w:rPr>
        <w:t>миджа и инвестиционной привлекательности ГБДОУ.</w:t>
      </w:r>
    </w:p>
    <w:p w14:paraId="0FB19AA2" w14:textId="77777777" w:rsidR="00BC3559" w:rsidRDefault="00BC3559" w:rsidP="0093314B">
      <w:pPr>
        <w:spacing w:after="33" w:line="276" w:lineRule="auto"/>
        <w:ind w:right="55"/>
        <w:jc w:val="both"/>
      </w:pPr>
    </w:p>
    <w:p w14:paraId="43F3B81B" w14:textId="3EFD1F96" w:rsidR="002B214F" w:rsidRPr="0093314B" w:rsidRDefault="002119E0" w:rsidP="0093314B">
      <w:pPr>
        <w:spacing w:after="33" w:line="276" w:lineRule="auto"/>
        <w:ind w:right="55"/>
        <w:jc w:val="both"/>
      </w:pPr>
      <w:r w:rsidRPr="0093314B">
        <w:t xml:space="preserve">Управление </w:t>
      </w:r>
      <w:r w:rsidR="00023C58">
        <w:t>в ГБДОУ</w:t>
      </w:r>
      <w:r w:rsidRPr="0093314B">
        <w:t xml:space="preserve"> строится на принципах открытости и демократичности на основе управленческих функций: анализа, планирования, организации, руководства, контроля, регулирования, коррекции. С целью осуществления анализа провод</w:t>
      </w:r>
      <w:r w:rsidRPr="0093314B">
        <w:t>ятся</w:t>
      </w:r>
      <w:r w:rsidRPr="0093314B">
        <w:t xml:space="preserve"> анкетирования и блиц-опросы участников образовательного процесса, </w:t>
      </w:r>
      <w:r w:rsidRPr="0093314B">
        <w:t>анализируются</w:t>
      </w:r>
      <w:r w:rsidRPr="0093314B">
        <w:t xml:space="preserve"> качественные и количественные показатели состояния здоровья, </w:t>
      </w:r>
      <w:r w:rsidRPr="0093314B">
        <w:rPr>
          <w:highlight w:val="yellow"/>
        </w:rPr>
        <w:t>развити</w:t>
      </w:r>
      <w:r w:rsidR="00023C58">
        <w:rPr>
          <w:highlight w:val="yellow"/>
        </w:rPr>
        <w:t>я</w:t>
      </w:r>
      <w:r w:rsidRPr="0093314B">
        <w:rPr>
          <w:highlight w:val="yellow"/>
        </w:rPr>
        <w:t xml:space="preserve"> обучающихся</w:t>
      </w:r>
      <w:r w:rsidRPr="0093314B">
        <w:t>, участие педагогов, детей и родителей (законных представителей) в различных мероприятиях, конкурсах. Планирование осуществлялось как стратегическое, так и тактическое, оперативное</w:t>
      </w:r>
      <w:r w:rsidRPr="0093314B">
        <w:t>. ГБДОУ</w:t>
      </w:r>
      <w:r w:rsidRPr="0093314B">
        <w:t xml:space="preserve"> реализует «</w:t>
      </w:r>
      <w:r w:rsidRPr="0093314B">
        <w:t>О</w:t>
      </w:r>
      <w:r w:rsidRPr="0093314B">
        <w:t>бразовательную программу дошкольного образования Государственного дошкольного образовательного учреждения детского сада №</w:t>
      </w:r>
      <w:r w:rsidR="00192FF2" w:rsidRPr="0093314B">
        <w:t xml:space="preserve"> </w:t>
      </w:r>
      <w:r w:rsidRPr="0093314B">
        <w:t xml:space="preserve">90 Красносельского района Санкт-Петербурга» (далее по тексту - ОП ДО). На основе ОП ДО педагогами </w:t>
      </w:r>
      <w:r w:rsidR="00192FF2" w:rsidRPr="0093314B">
        <w:t>разрабатываются</w:t>
      </w:r>
      <w:r w:rsidRPr="0093314B">
        <w:t xml:space="preserve"> рабочие программы</w:t>
      </w:r>
      <w:r w:rsidR="00192FF2" w:rsidRPr="0093314B">
        <w:t>.</w:t>
      </w:r>
      <w:r w:rsidRPr="0093314B">
        <w:t xml:space="preserve"> В течение учебного года на группах дошкольного возраста </w:t>
      </w:r>
      <w:r w:rsidR="002B214F" w:rsidRPr="0093314B">
        <w:t>ведутся электронные</w:t>
      </w:r>
      <w:r w:rsidRPr="0093314B">
        <w:t xml:space="preserve"> календарные планы. Все виды планов взаимосвязаны, способствуют согласованию действий всех субъектов управления и обеспечивают реализацию стратегических и тактических задач. Контроль с целью обеспечения соблюдения действующего законодательства, реализации ОП ДО, соблюдения безопасных условий пребывания в </w:t>
      </w:r>
      <w:r w:rsidR="00192FF2" w:rsidRPr="0093314B">
        <w:t>ГБДОУ</w:t>
      </w:r>
      <w:r w:rsidRPr="0093314B">
        <w:t xml:space="preserve"> проводился в течение года в соответствии с графиком и планом системы внутреннего контроля. Он позвол</w:t>
      </w:r>
      <w:r w:rsidR="00192FF2" w:rsidRPr="0093314B">
        <w:t>яет</w:t>
      </w:r>
      <w:r w:rsidRPr="0093314B">
        <w:t xml:space="preserve"> выявить и проанализировать причины, принять меры по устранению и недопущению нарушений, изучить результаты педагогической деятельности и выявить положительные и отрицательные тенденции. </w:t>
      </w:r>
    </w:p>
    <w:p w14:paraId="01CA6450" w14:textId="17AF87A6" w:rsidR="002119E0" w:rsidRPr="0093314B" w:rsidRDefault="002119E0" w:rsidP="0093314B">
      <w:pPr>
        <w:spacing w:after="33" w:line="276" w:lineRule="auto"/>
        <w:ind w:right="55"/>
        <w:jc w:val="both"/>
      </w:pPr>
      <w:r w:rsidRPr="0093314B">
        <w:t>Ежемесячно осуществлялся оперативный контроль за:</w:t>
      </w:r>
    </w:p>
    <w:p w14:paraId="4C76F733" w14:textId="77777777" w:rsidR="002119E0" w:rsidRPr="0093314B" w:rsidRDefault="002119E0" w:rsidP="0093314B">
      <w:pPr>
        <w:spacing w:after="33" w:line="276" w:lineRule="auto"/>
        <w:ind w:right="55"/>
        <w:jc w:val="both"/>
      </w:pPr>
      <w:r w:rsidRPr="0093314B">
        <w:t xml:space="preserve"> - соблюдением требований по охране труда и охране жизни и здоровья детей, </w:t>
      </w:r>
    </w:p>
    <w:p w14:paraId="0AF64AD5" w14:textId="77777777" w:rsidR="002119E0" w:rsidRPr="0093314B" w:rsidRDefault="002119E0" w:rsidP="0093314B">
      <w:pPr>
        <w:spacing w:after="33" w:line="276" w:lineRule="auto"/>
        <w:ind w:right="55"/>
        <w:jc w:val="both"/>
      </w:pPr>
      <w:r w:rsidRPr="0093314B">
        <w:t>- соблюдением режима дня во всех возрастных группах,</w:t>
      </w:r>
    </w:p>
    <w:p w14:paraId="25A175B1" w14:textId="77777777" w:rsidR="002119E0" w:rsidRPr="0093314B" w:rsidRDefault="002119E0" w:rsidP="0093314B">
      <w:pPr>
        <w:spacing w:after="33" w:line="276" w:lineRule="auto"/>
        <w:ind w:right="55"/>
        <w:jc w:val="both"/>
      </w:pPr>
      <w:r w:rsidRPr="0093314B">
        <w:t xml:space="preserve"> - за организацией отдельных видов образовательной деятельности, </w:t>
      </w:r>
    </w:p>
    <w:p w14:paraId="3E2CD680" w14:textId="77777777" w:rsidR="002119E0" w:rsidRPr="0093314B" w:rsidRDefault="002119E0" w:rsidP="0093314B">
      <w:pPr>
        <w:spacing w:after="33" w:line="276" w:lineRule="auto"/>
        <w:ind w:right="55"/>
        <w:jc w:val="both"/>
      </w:pPr>
      <w:r w:rsidRPr="0093314B">
        <w:t xml:space="preserve">- за ведением планирования, </w:t>
      </w:r>
    </w:p>
    <w:p w14:paraId="592DC61D" w14:textId="77777777" w:rsidR="002119E0" w:rsidRPr="0093314B" w:rsidRDefault="002119E0" w:rsidP="0093314B">
      <w:pPr>
        <w:spacing w:after="33" w:line="276" w:lineRule="auto"/>
        <w:ind w:right="55"/>
        <w:jc w:val="both"/>
      </w:pPr>
      <w:r w:rsidRPr="0093314B">
        <w:t xml:space="preserve">- за организацией взаимодействия с родителями (законными представителями) воспитанников. </w:t>
      </w:r>
    </w:p>
    <w:p w14:paraId="4C1629AA" w14:textId="77777777" w:rsidR="002119E0" w:rsidRPr="0093314B" w:rsidRDefault="002119E0" w:rsidP="0093314B">
      <w:pPr>
        <w:spacing w:after="33" w:line="276" w:lineRule="auto"/>
        <w:ind w:right="55"/>
        <w:jc w:val="both"/>
      </w:pPr>
      <w:r w:rsidRPr="0093314B">
        <w:t xml:space="preserve">Ежедневно проводился административный контроль за соблюдением требований санитарно-гигиенического режима, организацией питания детей. В контроле за организацией питания участвовала мобильная группа по контролю за организацией питания. Педагоги осуществляли взаимоконтроль и самоконтроль. К контролю привлекались творческие группы педагогов, заместитель заведующего по образовательной работе, медсестра, заведующий хозяйством. На основе выявленных в процессе контроля результатов был организован процесс регулирования и коррекции. </w:t>
      </w:r>
    </w:p>
    <w:p w14:paraId="09494484" w14:textId="77777777" w:rsidR="002119E0" w:rsidRPr="0093314B" w:rsidRDefault="002119E0" w:rsidP="0093314B">
      <w:pPr>
        <w:spacing w:after="33" w:line="276" w:lineRule="auto"/>
        <w:ind w:right="55"/>
        <w:jc w:val="both"/>
      </w:pPr>
      <w:r w:rsidRPr="0093314B">
        <w:t xml:space="preserve">Педагогический анализ занимает основное место в управленческом цикле. С его помощью изучается состояние и тенденции развития качество образовательных услуг.  </w:t>
      </w:r>
    </w:p>
    <w:p w14:paraId="4CAD94FB" w14:textId="2FE26923" w:rsidR="00D021A9" w:rsidRPr="00D021A9" w:rsidRDefault="002119E0" w:rsidP="00D021A9">
      <w:pPr>
        <w:spacing w:after="90" w:line="276" w:lineRule="auto"/>
        <w:ind w:right="63"/>
        <w:jc w:val="both"/>
        <w:rPr>
          <w:color w:val="000000"/>
          <w:kern w:val="2"/>
          <w14:ligatures w14:val="standardContextual"/>
        </w:rPr>
      </w:pPr>
      <w:r w:rsidRPr="0093314B">
        <w:lastRenderedPageBreak/>
        <w:t>Направления и цели оценочной деятельности в ГБДОУ закрепляет «Положение о внутренней системе оценки качества образования».</w:t>
      </w:r>
      <w:r w:rsidR="00D021A9" w:rsidRPr="00D021A9">
        <w:rPr>
          <w:color w:val="000000"/>
          <w:kern w:val="2"/>
          <w:sz w:val="28"/>
          <w:szCs w:val="22"/>
          <w14:ligatures w14:val="standardContextual"/>
        </w:rPr>
        <w:t xml:space="preserve"> </w:t>
      </w:r>
      <w:r w:rsidR="00D021A9" w:rsidRPr="00D021A9">
        <w:rPr>
          <w:color w:val="000000"/>
          <w:kern w:val="2"/>
          <w14:ligatures w14:val="standardContextual"/>
        </w:rPr>
        <w:t xml:space="preserve">Мониторинг внутренней системы оценки качества дошкольного образования в </w:t>
      </w:r>
      <w:r w:rsidR="00D021A9" w:rsidRPr="00D021A9">
        <w:rPr>
          <w:color w:val="000000"/>
          <w:kern w:val="2"/>
          <w14:ligatures w14:val="standardContextual"/>
        </w:rPr>
        <w:t>ГБДОУ проводится</w:t>
      </w:r>
      <w:r w:rsidR="00D021A9" w:rsidRPr="00D021A9">
        <w:rPr>
          <w:color w:val="000000"/>
          <w:kern w:val="2"/>
          <w14:ligatures w14:val="standardContextual"/>
        </w:rPr>
        <w:t xml:space="preserve"> с целью: </w:t>
      </w:r>
    </w:p>
    <w:p w14:paraId="71D06160" w14:textId="12A997A4" w:rsidR="00D021A9" w:rsidRPr="00D021A9" w:rsidRDefault="00D021A9" w:rsidP="00D021A9">
      <w:pPr>
        <w:pStyle w:val="a3"/>
        <w:numPr>
          <w:ilvl w:val="0"/>
          <w:numId w:val="54"/>
        </w:numPr>
        <w:spacing w:after="15"/>
        <w:ind w:left="714" w:right="62" w:hanging="357"/>
        <w:jc w:val="both"/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</w:pPr>
      <w:r w:rsidRPr="00D021A9"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  <w:t xml:space="preserve">получения объективной информации о состоянии качества образования в </w:t>
      </w:r>
      <w:r w:rsidRPr="00D021A9"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  <w:t>ГБДОУ</w:t>
      </w:r>
      <w:r w:rsidRPr="00D021A9"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  <w:t xml:space="preserve">, тенденциях его изменения и причинах, влияющих на его уровень;  </w:t>
      </w:r>
    </w:p>
    <w:p w14:paraId="22052D57" w14:textId="6FCEF66B" w:rsidR="00D021A9" w:rsidRPr="00D021A9" w:rsidRDefault="00D021A9" w:rsidP="00D021A9">
      <w:pPr>
        <w:pStyle w:val="a3"/>
        <w:numPr>
          <w:ilvl w:val="0"/>
          <w:numId w:val="54"/>
        </w:numPr>
        <w:spacing w:after="15"/>
        <w:ind w:left="714" w:right="62" w:hanging="357"/>
        <w:jc w:val="both"/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</w:pPr>
      <w:r w:rsidRPr="00D021A9"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  <w:t xml:space="preserve">формирования информационной основы принятия управленческих решений.  </w:t>
      </w:r>
    </w:p>
    <w:p w14:paraId="58257085" w14:textId="77777777" w:rsidR="00A6442D" w:rsidRDefault="00A6442D" w:rsidP="0093314B">
      <w:pPr>
        <w:spacing w:after="33" w:line="276" w:lineRule="auto"/>
        <w:ind w:right="55"/>
        <w:jc w:val="both"/>
      </w:pPr>
    </w:p>
    <w:p w14:paraId="5C7AA292" w14:textId="7DF2CD42" w:rsidR="002B214F" w:rsidRPr="00BC3559" w:rsidRDefault="002B214F" w:rsidP="00BC3559">
      <w:pPr>
        <w:pStyle w:val="a3"/>
        <w:numPr>
          <w:ilvl w:val="0"/>
          <w:numId w:val="58"/>
        </w:numPr>
        <w:spacing w:after="160"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BC3559">
        <w:rPr>
          <w:rFonts w:ascii="Times New Roman" w:hAnsi="Times New Roman"/>
          <w:color w:val="000000"/>
          <w:sz w:val="24"/>
          <w:szCs w:val="24"/>
        </w:rPr>
        <w:t xml:space="preserve">В ГБДОУ </w:t>
      </w:r>
      <w:r w:rsidRPr="00BC3559">
        <w:rPr>
          <w:rFonts w:ascii="Times New Roman" w:hAnsi="Times New Roman"/>
          <w:color w:val="000000"/>
          <w:sz w:val="24"/>
          <w:szCs w:val="24"/>
        </w:rPr>
        <w:t>хорошо себя зарекомендовала</w:t>
      </w:r>
      <w:r w:rsidRPr="00BC3559">
        <w:rPr>
          <w:rFonts w:ascii="Times New Roman" w:hAnsi="Times New Roman"/>
          <w:color w:val="000000"/>
          <w:sz w:val="24"/>
          <w:szCs w:val="24"/>
        </w:rPr>
        <w:t xml:space="preserve"> форма коллективного профессионального взаимодействия – творческие группы. </w:t>
      </w:r>
      <w:r w:rsidRPr="00BC3559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Созданы д творческие группы: </w:t>
      </w:r>
      <w:r w:rsidRPr="00BC3559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1) </w:t>
      </w:r>
      <w:r w:rsidRPr="00BC3559">
        <w:rPr>
          <w:rFonts w:ascii="Times New Roman" w:hAnsi="Times New Roman"/>
          <w:color w:val="000000"/>
          <w:sz w:val="24"/>
          <w:szCs w:val="24"/>
          <w:highlight w:val="yellow"/>
        </w:rPr>
        <w:t>по созданию информационных каналов для дистанционного информирования</w:t>
      </w:r>
      <w:r w:rsidR="00BC3559" w:rsidRPr="00BC3559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участников образовательного процесса ГБДОУ </w:t>
      </w:r>
      <w:r w:rsidRPr="00BC3559">
        <w:rPr>
          <w:rFonts w:ascii="Times New Roman" w:hAnsi="Times New Roman"/>
          <w:color w:val="000000"/>
          <w:sz w:val="24"/>
          <w:szCs w:val="24"/>
          <w:highlight w:val="yellow"/>
        </w:rPr>
        <w:t>,</w:t>
      </w:r>
      <w:r w:rsidRPr="00BC3559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  <w:r w:rsidRPr="00BC3559">
        <w:rPr>
          <w:rFonts w:ascii="Times New Roman" w:hAnsi="Times New Roman"/>
          <w:color w:val="000000"/>
          <w:sz w:val="24"/>
          <w:szCs w:val="24"/>
          <w:highlight w:val="yellow"/>
        </w:rPr>
        <w:t>2) п</w:t>
      </w:r>
      <w:r w:rsidRPr="00BC3559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о экологическому направлению в </w:t>
      </w:r>
      <w:r w:rsidR="00BC3559" w:rsidRPr="00BC3559">
        <w:rPr>
          <w:rFonts w:ascii="Times New Roman" w:eastAsia="Calibri" w:hAnsi="Times New Roman"/>
          <w:color w:val="000000"/>
          <w:kern w:val="2"/>
          <w:sz w:val="24"/>
          <w:szCs w:val="24"/>
          <w14:ligatures w14:val="standardContextual"/>
        </w:rPr>
        <w:t>рамках реализации Международной программы «Эко школы/Зеленый флаг»</w:t>
      </w:r>
      <w:r w:rsidRPr="00BC3559">
        <w:rPr>
          <w:rFonts w:ascii="Times New Roman" w:hAnsi="Times New Roman"/>
          <w:color w:val="000000"/>
          <w:sz w:val="24"/>
          <w:szCs w:val="24"/>
          <w:highlight w:val="yellow"/>
        </w:rPr>
        <w:t>.</w:t>
      </w:r>
    </w:p>
    <w:p w14:paraId="17698CDF" w14:textId="77777777" w:rsidR="0093314B" w:rsidRPr="0093314B" w:rsidRDefault="0093314B" w:rsidP="0093314B">
      <w:pPr>
        <w:spacing w:line="276" w:lineRule="auto"/>
        <w:ind w:right="135"/>
        <w:jc w:val="both"/>
        <w:rPr>
          <w:i/>
          <w:iCs/>
          <w:color w:val="000000"/>
          <w:u w:val="single"/>
        </w:rPr>
      </w:pPr>
      <w:r w:rsidRPr="0093314B">
        <w:rPr>
          <w:color w:val="000000"/>
        </w:rPr>
        <w:t xml:space="preserve">Практика показывает, что работа в формате творческих групп позволяет более эффективно решать поставленные задачи.  </w:t>
      </w:r>
    </w:p>
    <w:p w14:paraId="469D30E5" w14:textId="77777777" w:rsidR="0093314B" w:rsidRPr="0093314B" w:rsidRDefault="0093314B" w:rsidP="0093314B">
      <w:pPr>
        <w:spacing w:after="33" w:line="276" w:lineRule="auto"/>
        <w:ind w:right="55"/>
        <w:jc w:val="both"/>
      </w:pPr>
    </w:p>
    <w:p w14:paraId="1753AED5" w14:textId="7A5AE5E1" w:rsidR="002119E0" w:rsidRPr="0093314B" w:rsidRDefault="002119E0" w:rsidP="00BC3559">
      <w:pPr>
        <w:spacing w:after="33" w:line="276" w:lineRule="auto"/>
        <w:ind w:right="55" w:firstLine="708"/>
        <w:jc w:val="both"/>
      </w:pPr>
      <w:r w:rsidRPr="0093314B">
        <w:t xml:space="preserve">В учреждении действует профессиональный союз, который защищает социально-трудовые права и профессиональные интересы членов </w:t>
      </w:r>
      <w:r w:rsidR="0093314B">
        <w:t>коллектива</w:t>
      </w:r>
      <w:r w:rsidRPr="0093314B">
        <w:t xml:space="preserve">, обеспечивает контроль за соблюдением законодательства о труде, осуществляет общественный контроль за состоянием охраны труда. </w:t>
      </w:r>
    </w:p>
    <w:p w14:paraId="51699206" w14:textId="77777777" w:rsidR="00A6442D" w:rsidRDefault="002119E0" w:rsidP="00A6442D">
      <w:pPr>
        <w:shd w:val="clear" w:color="auto" w:fill="FFFFFF"/>
        <w:spacing w:line="276" w:lineRule="auto"/>
        <w:jc w:val="both"/>
      </w:pPr>
      <w:r>
        <w:t xml:space="preserve">В </w:t>
      </w:r>
      <w:r w:rsidR="0093314B">
        <w:t>ГБДОУ</w:t>
      </w:r>
      <w:r>
        <w:t xml:space="preserve"> практикуется</w:t>
      </w:r>
      <w:r w:rsidR="00D021A9">
        <w:t xml:space="preserve"> </w:t>
      </w:r>
      <w:r>
        <w:t>детальное обсуждение порядка работы, разработка и внедрение правил и инструкций.  Все это позволяет проведение системного и сравнительного анализа качества предоставляемых услуг.</w:t>
      </w:r>
      <w:r w:rsidR="0093314B">
        <w:t xml:space="preserve"> </w:t>
      </w:r>
    </w:p>
    <w:p w14:paraId="019488F2" w14:textId="4A8352CD" w:rsidR="00A6442D" w:rsidRPr="00A6442D" w:rsidRDefault="00A62FBE" w:rsidP="00A6442D">
      <w:pPr>
        <w:shd w:val="clear" w:color="auto" w:fill="FFFFFF"/>
        <w:spacing w:line="276" w:lineRule="auto"/>
        <w:jc w:val="both"/>
      </w:pPr>
      <w:r w:rsidRPr="00240E62">
        <w:t>Задача создания условий для развития детей с</w:t>
      </w:r>
      <w:r w:rsidR="0004340F" w:rsidRPr="00240E62">
        <w:t xml:space="preserve"> разными интересами, возможностями, </w:t>
      </w:r>
      <w:r w:rsidRPr="00240E62">
        <w:t>запросами решается через гибкое планирование воспитательно-образовательного процесса, расширение спектра проектов благодаря детской инициативе и родительской поддержке</w:t>
      </w:r>
      <w:r w:rsidR="00A6442D" w:rsidRPr="00240E62">
        <w:t xml:space="preserve">, </w:t>
      </w:r>
      <w:r w:rsidR="00A6442D" w:rsidRPr="00A6442D">
        <w:t>на</w:t>
      </w:r>
      <w:r w:rsidR="00A6442D" w:rsidRPr="00A6442D">
        <w:t xml:space="preserve"> сегодняшний день созданы необходимых условия для развития взаимозависимых отношений с семьями воспитанников, обеспечивающих целостное развитие личности ребёнка. Родители активно вовлечены в образовательный процесс через проведение совместных мероприятий: проектная деятельность, досуги, праздники, фестивали, выставки, конкурсы, экскурсии выходного дня, соревнования. Педагоги активно используют в работе современные технология взаимодействия: мастер-классы, тренинги, круглые столы, </w:t>
      </w:r>
      <w:r w:rsidR="00BC3559" w:rsidRPr="00A6442D">
        <w:t>онлайн</w:t>
      </w:r>
      <w:r w:rsidR="00A6442D" w:rsidRPr="00A6442D">
        <w:t xml:space="preserve"> консультации, семинары-практикумы. </w:t>
      </w:r>
    </w:p>
    <w:p w14:paraId="3A56514E" w14:textId="4778AE1D" w:rsidR="00A6442D" w:rsidRPr="00A62FBE" w:rsidRDefault="00A6442D" w:rsidP="00A6442D">
      <w:pPr>
        <w:spacing w:after="15" w:line="268" w:lineRule="auto"/>
        <w:ind w:left="2" w:right="133" w:hanging="10"/>
        <w:jc w:val="both"/>
        <w:rPr>
          <w:i/>
          <w:color w:val="000000"/>
          <w:sz w:val="22"/>
          <w:szCs w:val="22"/>
        </w:rPr>
      </w:pPr>
      <w:r w:rsidRPr="00A62FBE">
        <w:rPr>
          <w:b/>
          <w:i/>
          <w:color w:val="000000"/>
        </w:rPr>
        <w:t>Вывод:</w:t>
      </w:r>
      <w:r w:rsidRPr="00A62FBE">
        <w:rPr>
          <w:b/>
          <w:color w:val="000000"/>
          <w:sz w:val="22"/>
          <w:szCs w:val="22"/>
        </w:rPr>
        <w:t xml:space="preserve"> </w:t>
      </w:r>
      <w:r w:rsidRPr="00A62FBE">
        <w:rPr>
          <w:i/>
          <w:color w:val="000000"/>
          <w:sz w:val="22"/>
          <w:szCs w:val="22"/>
        </w:rPr>
        <w:t xml:space="preserve">общий уровень положительной оценки родителями качества предоставляемых учреждением услуг по всем </w:t>
      </w:r>
      <w:r w:rsidRPr="00A62FBE">
        <w:rPr>
          <w:i/>
          <w:color w:val="000000"/>
          <w:sz w:val="22"/>
          <w:szCs w:val="22"/>
        </w:rPr>
        <w:t>показателям 97</w:t>
      </w:r>
      <w:r w:rsidRPr="00A62FBE">
        <w:rPr>
          <w:i/>
          <w:color w:val="000000"/>
          <w:sz w:val="22"/>
          <w:szCs w:val="22"/>
        </w:rPr>
        <w:t xml:space="preserve"> %. Высокую оценку имеют показатели профессиональной компетентности педагогов, вежливости и доброжелательности</w:t>
      </w:r>
    </w:p>
    <w:p w14:paraId="76A03AEC" w14:textId="1C79E951" w:rsidR="00A62FBE" w:rsidRDefault="00A62FBE" w:rsidP="002119E0">
      <w:pPr>
        <w:spacing w:after="33" w:line="276" w:lineRule="auto"/>
        <w:ind w:right="55"/>
        <w:jc w:val="both"/>
      </w:pPr>
    </w:p>
    <w:p w14:paraId="71958FF4" w14:textId="1C26127D" w:rsidR="00240E62" w:rsidRDefault="00240E62" w:rsidP="002119E0">
      <w:pPr>
        <w:spacing w:after="33" w:line="276" w:lineRule="auto"/>
        <w:ind w:right="55"/>
        <w:jc w:val="both"/>
      </w:pPr>
      <w:r>
        <w:t xml:space="preserve">С 2022 ГБДОУ зарегистрировано на Портале Петербургского </w:t>
      </w:r>
      <w:r w:rsidR="00627E0D">
        <w:t>образования в</w:t>
      </w:r>
      <w:r>
        <w:t xml:space="preserve"> Навигаторе дополнительного образования детей, на сегодняшний день в учреждении </w:t>
      </w:r>
      <w:r w:rsidR="00627E0D">
        <w:t>реализуются пять</w:t>
      </w:r>
      <w:r>
        <w:t xml:space="preserve"> дополнительных</w:t>
      </w:r>
      <w:r w:rsidR="00627E0D">
        <w:t xml:space="preserve"> общеразвивающих программ</w:t>
      </w:r>
      <w:r>
        <w:t>:</w:t>
      </w:r>
    </w:p>
    <w:p w14:paraId="29780C31" w14:textId="24081A66" w:rsidR="00627E0D" w:rsidRPr="00627E0D" w:rsidRDefault="00627E0D" w:rsidP="00627E0D">
      <w:pPr>
        <w:pStyle w:val="a3"/>
        <w:numPr>
          <w:ilvl w:val="0"/>
          <w:numId w:val="52"/>
        </w:numPr>
        <w:spacing w:after="13" w:line="268" w:lineRule="auto"/>
        <w:ind w:right="135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27E0D">
        <w:rPr>
          <w:rFonts w:ascii="Times New Roman" w:hAnsi="Times New Roman"/>
          <w:sz w:val="24"/>
          <w:szCs w:val="24"/>
        </w:rPr>
        <w:t>Дополнительная общеразвивающая</w:t>
      </w:r>
      <w:r w:rsidRPr="00627E0D">
        <w:rPr>
          <w:rFonts w:ascii="Times New Roman" w:hAnsi="Times New Roman"/>
          <w:sz w:val="24"/>
          <w:szCs w:val="24"/>
        </w:rPr>
        <w:t xml:space="preserve"> </w:t>
      </w:r>
      <w:r w:rsidRPr="00627E0D">
        <w:rPr>
          <w:rFonts w:ascii="Times New Roman" w:hAnsi="Times New Roman"/>
          <w:sz w:val="24"/>
          <w:szCs w:val="24"/>
        </w:rPr>
        <w:t>программа технической</w:t>
      </w:r>
      <w:r w:rsidRPr="00627E0D">
        <w:rPr>
          <w:rFonts w:ascii="Times New Roman" w:hAnsi="Times New Roman"/>
          <w:sz w:val="24"/>
          <w:szCs w:val="24"/>
        </w:rPr>
        <w:t xml:space="preserve"> направленности </w:t>
      </w:r>
      <w:r w:rsidRPr="00627E0D">
        <w:rPr>
          <w:rFonts w:ascii="Times New Roman" w:hAnsi="Times New Roman"/>
          <w:sz w:val="24"/>
          <w:szCs w:val="24"/>
        </w:rPr>
        <w:t>«</w:t>
      </w:r>
      <w:r w:rsidRPr="00627E0D">
        <w:rPr>
          <w:rFonts w:ascii="Times New Roman" w:hAnsi="Times New Roman"/>
          <w:sz w:val="24"/>
          <w:szCs w:val="24"/>
        </w:rPr>
        <w:t>Первые шаги в робототехнике</w:t>
      </w:r>
      <w:r w:rsidRPr="00627E0D">
        <w:rPr>
          <w:rFonts w:ascii="Times New Roman" w:hAnsi="Times New Roman"/>
          <w:sz w:val="24"/>
          <w:szCs w:val="24"/>
        </w:rPr>
        <w:t>».</w:t>
      </w:r>
      <w:r w:rsidRPr="00627E0D">
        <w:rPr>
          <w:rFonts w:ascii="Times New Roman" w:hAnsi="Times New Roman"/>
          <w:sz w:val="24"/>
          <w:szCs w:val="24"/>
        </w:rPr>
        <w:t xml:space="preserve"> </w:t>
      </w:r>
    </w:p>
    <w:p w14:paraId="5E173DB9" w14:textId="65E97F9D" w:rsidR="00627E0D" w:rsidRPr="00627E0D" w:rsidRDefault="00627E0D" w:rsidP="00627E0D">
      <w:pPr>
        <w:pStyle w:val="a3"/>
        <w:numPr>
          <w:ilvl w:val="0"/>
          <w:numId w:val="52"/>
        </w:numPr>
        <w:spacing w:after="13" w:line="268" w:lineRule="auto"/>
        <w:ind w:right="135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27E0D">
        <w:rPr>
          <w:rFonts w:ascii="Times New Roman" w:eastAsiaTheme="minorHAnsi" w:hAnsi="Times New Roman"/>
          <w:sz w:val="24"/>
          <w:szCs w:val="24"/>
          <w:lang w:eastAsia="en-US"/>
        </w:rPr>
        <w:t xml:space="preserve">Дополнительная </w:t>
      </w:r>
      <w:r w:rsidRPr="00627E0D">
        <w:rPr>
          <w:rFonts w:ascii="Times New Roman" w:eastAsiaTheme="minorHAnsi" w:hAnsi="Times New Roman"/>
          <w:sz w:val="24"/>
          <w:szCs w:val="24"/>
          <w:lang w:eastAsia="en-US"/>
        </w:rPr>
        <w:t>общеразвивающая программа</w:t>
      </w:r>
      <w:r w:rsidRPr="00627E0D">
        <w:rPr>
          <w:rFonts w:ascii="Times New Roman" w:eastAsiaTheme="minorHAnsi" w:hAnsi="Times New Roman"/>
          <w:sz w:val="24"/>
          <w:szCs w:val="24"/>
          <w:lang w:eastAsia="en-US"/>
        </w:rPr>
        <w:t xml:space="preserve"> художественной направленности </w:t>
      </w:r>
      <w:r w:rsidRPr="00627E0D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Pr="00627E0D">
        <w:rPr>
          <w:rFonts w:ascii="Times New Roman" w:eastAsiaTheme="minorHAnsi" w:hAnsi="Times New Roman"/>
          <w:sz w:val="24"/>
          <w:szCs w:val="24"/>
          <w:lang w:eastAsia="en-US"/>
        </w:rPr>
        <w:t xml:space="preserve">Театральная студия </w:t>
      </w:r>
      <w:r w:rsidRPr="00627E0D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Pr="00627E0D">
        <w:rPr>
          <w:rFonts w:ascii="Times New Roman" w:eastAsiaTheme="minorHAnsi" w:hAnsi="Times New Roman"/>
          <w:sz w:val="24"/>
          <w:szCs w:val="24"/>
          <w:lang w:eastAsia="en-US"/>
        </w:rPr>
        <w:t>Золотой ключик</w:t>
      </w:r>
      <w:r w:rsidRPr="00627E0D">
        <w:rPr>
          <w:rFonts w:ascii="Times New Roman" w:eastAsiaTheme="minorHAnsi" w:hAnsi="Times New Roman"/>
          <w:sz w:val="24"/>
          <w:szCs w:val="24"/>
          <w:lang w:eastAsia="en-US"/>
        </w:rPr>
        <w:t>».</w:t>
      </w:r>
    </w:p>
    <w:p w14:paraId="7FD27E8A" w14:textId="64922C5A" w:rsidR="00627E0D" w:rsidRPr="00627E0D" w:rsidRDefault="00627E0D" w:rsidP="00627E0D">
      <w:pPr>
        <w:pStyle w:val="a3"/>
        <w:numPr>
          <w:ilvl w:val="0"/>
          <w:numId w:val="52"/>
        </w:numPr>
        <w:spacing w:after="13" w:line="268" w:lineRule="auto"/>
        <w:ind w:right="135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27E0D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Дополнительная общеразвивающая программа физкультурно-спортивной направленности </w:t>
      </w:r>
      <w:r w:rsidRPr="00627E0D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Pr="00627E0D">
        <w:rPr>
          <w:rFonts w:ascii="Times New Roman" w:eastAsiaTheme="minorHAnsi" w:hAnsi="Times New Roman"/>
          <w:sz w:val="24"/>
          <w:szCs w:val="24"/>
          <w:lang w:eastAsia="en-US"/>
        </w:rPr>
        <w:t>Детская йога</w:t>
      </w:r>
      <w:r w:rsidRPr="00627E0D">
        <w:rPr>
          <w:rFonts w:ascii="Times New Roman" w:eastAsiaTheme="minorHAnsi" w:hAnsi="Times New Roman"/>
          <w:sz w:val="24"/>
          <w:szCs w:val="24"/>
          <w:lang w:eastAsia="en-US"/>
        </w:rPr>
        <w:t>»</w:t>
      </w:r>
    </w:p>
    <w:p w14:paraId="204056E9" w14:textId="7E521349" w:rsidR="00627E0D" w:rsidRPr="00627E0D" w:rsidRDefault="00627E0D" w:rsidP="00627E0D">
      <w:pPr>
        <w:pStyle w:val="a3"/>
        <w:numPr>
          <w:ilvl w:val="0"/>
          <w:numId w:val="52"/>
        </w:numPr>
        <w:spacing w:after="13" w:line="268" w:lineRule="auto"/>
        <w:ind w:right="-285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27E0D">
        <w:rPr>
          <w:rFonts w:ascii="Times New Roman" w:eastAsiaTheme="minorHAnsi" w:hAnsi="Times New Roman"/>
          <w:sz w:val="24"/>
          <w:szCs w:val="24"/>
          <w:lang w:eastAsia="en-US"/>
        </w:rPr>
        <w:t>Дополнительная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 </w:t>
      </w:r>
      <w:r w:rsidRPr="00627E0D">
        <w:rPr>
          <w:rFonts w:ascii="Times New Roman" w:eastAsiaTheme="minorHAnsi" w:hAnsi="Times New Roman"/>
          <w:sz w:val="24"/>
          <w:szCs w:val="24"/>
          <w:lang w:eastAsia="en-US"/>
        </w:rPr>
        <w:t>общеразвивающая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 </w:t>
      </w:r>
      <w:r w:rsidRPr="00627E0D">
        <w:rPr>
          <w:rFonts w:ascii="Times New Roman" w:eastAsiaTheme="minorHAnsi" w:hAnsi="Times New Roman"/>
          <w:sz w:val="24"/>
          <w:szCs w:val="24"/>
          <w:lang w:eastAsia="en-US"/>
        </w:rPr>
        <w:t>программа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 </w:t>
      </w:r>
      <w:r w:rsidRPr="00627E0D">
        <w:rPr>
          <w:rFonts w:ascii="Times New Roman" w:eastAsiaTheme="minorHAnsi" w:hAnsi="Times New Roman"/>
          <w:sz w:val="24"/>
          <w:szCs w:val="24"/>
          <w:lang w:eastAsia="en-US"/>
        </w:rPr>
        <w:t>социально-</w:t>
      </w:r>
      <w:r w:rsidR="00A6442D" w:rsidRPr="00627E0D">
        <w:rPr>
          <w:rFonts w:ascii="Times New Roman" w:eastAsiaTheme="minorHAnsi" w:hAnsi="Times New Roman"/>
          <w:sz w:val="24"/>
          <w:szCs w:val="24"/>
          <w:lang w:eastAsia="en-US"/>
        </w:rPr>
        <w:t>гуманитарной</w:t>
      </w:r>
      <w:r w:rsidR="00A6442D">
        <w:rPr>
          <w:rFonts w:ascii="Times New Roman" w:eastAsiaTheme="minorHAnsi" w:hAnsi="Times New Roman"/>
          <w:sz w:val="24"/>
          <w:szCs w:val="24"/>
          <w:lang w:eastAsia="en-US"/>
        </w:rPr>
        <w:t xml:space="preserve"> направленности</w:t>
      </w:r>
      <w:r w:rsidRPr="00627E0D">
        <w:rPr>
          <w:rFonts w:ascii="Times New Roman" w:eastAsiaTheme="minorHAnsi" w:hAnsi="Times New Roman"/>
          <w:sz w:val="24"/>
          <w:szCs w:val="24"/>
          <w:lang w:eastAsia="en-US"/>
        </w:rPr>
        <w:t xml:space="preserve"> «Букварик»</w:t>
      </w:r>
    </w:p>
    <w:p w14:paraId="1FADB7BC" w14:textId="416D2194" w:rsidR="00627E0D" w:rsidRPr="0067500C" w:rsidRDefault="0067500C" w:rsidP="0067500C">
      <w:pPr>
        <w:pStyle w:val="a3"/>
        <w:numPr>
          <w:ilvl w:val="0"/>
          <w:numId w:val="52"/>
        </w:numPr>
        <w:spacing w:after="13" w:line="268" w:lineRule="auto"/>
        <w:ind w:right="-285"/>
        <w:jc w:val="both"/>
        <w:rPr>
          <w:rFonts w:eastAsiaTheme="minorHAnsi"/>
          <w:lang w:eastAsia="en-US"/>
        </w:rPr>
      </w:pPr>
      <w:r w:rsidRPr="00627E0D">
        <w:rPr>
          <w:rFonts w:ascii="Times New Roman" w:eastAsiaTheme="minorHAnsi" w:hAnsi="Times New Roman"/>
          <w:sz w:val="24"/>
          <w:szCs w:val="24"/>
          <w:lang w:eastAsia="en-US"/>
        </w:rPr>
        <w:t>Дополнительная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 </w:t>
      </w:r>
      <w:r w:rsidRPr="00627E0D">
        <w:rPr>
          <w:rFonts w:ascii="Times New Roman" w:eastAsiaTheme="minorHAnsi" w:hAnsi="Times New Roman"/>
          <w:sz w:val="24"/>
          <w:szCs w:val="24"/>
          <w:lang w:eastAsia="en-US"/>
        </w:rPr>
        <w:t>общеразвивающая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 </w:t>
      </w:r>
      <w:r w:rsidRPr="00627E0D">
        <w:rPr>
          <w:rFonts w:ascii="Times New Roman" w:eastAsiaTheme="minorHAnsi" w:hAnsi="Times New Roman"/>
          <w:sz w:val="24"/>
          <w:szCs w:val="24"/>
          <w:lang w:eastAsia="en-US"/>
        </w:rPr>
        <w:t>программа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 туристско-краеведческой направленности</w:t>
      </w:r>
    </w:p>
    <w:p w14:paraId="762ACC4F" w14:textId="7C4FB136" w:rsidR="0067500C" w:rsidRDefault="0067500C" w:rsidP="0067500C">
      <w:pPr>
        <w:pStyle w:val="a3"/>
        <w:spacing w:after="13" w:line="268" w:lineRule="auto"/>
        <w:ind w:left="352" w:right="-285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«Путешествие по Санкт-Петербургу»</w:t>
      </w:r>
      <w:r w:rsidR="00D021A9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0F682187" w14:textId="77777777" w:rsidR="00D021A9" w:rsidRPr="00627E0D" w:rsidRDefault="00D021A9" w:rsidP="0067500C">
      <w:pPr>
        <w:pStyle w:val="a3"/>
        <w:spacing w:after="13" w:line="268" w:lineRule="auto"/>
        <w:ind w:left="352" w:right="-285"/>
        <w:jc w:val="both"/>
        <w:rPr>
          <w:rFonts w:eastAsiaTheme="minorHAnsi"/>
          <w:lang w:eastAsia="en-US"/>
        </w:rPr>
      </w:pPr>
    </w:p>
    <w:p w14:paraId="07F534D9" w14:textId="1CF973B4" w:rsidR="00960E73" w:rsidRPr="0067500C" w:rsidRDefault="00960E73" w:rsidP="0067500C">
      <w:pPr>
        <w:spacing w:after="13" w:line="268" w:lineRule="auto"/>
        <w:ind w:right="135"/>
        <w:jc w:val="both"/>
        <w:rPr>
          <w:rFonts w:eastAsiaTheme="minorHAnsi"/>
          <w:lang w:eastAsia="en-US"/>
        </w:rPr>
      </w:pPr>
      <w:r w:rsidRPr="00D021A9">
        <w:rPr>
          <w:rFonts w:eastAsiaTheme="minorHAnsi"/>
          <w:highlight w:val="yellow"/>
          <w:lang w:eastAsia="en-US"/>
        </w:rPr>
        <w:t xml:space="preserve">В детском саду практикуется: материальная и моральная поддержка инициативы работников, регулярное проведение консультаций, детальное обсуждение порядка работы, разработка и внедрение правил и инструкций. </w:t>
      </w:r>
      <w:r w:rsidR="00CB45E7" w:rsidRPr="00D021A9">
        <w:rPr>
          <w:rFonts w:eastAsiaTheme="minorHAnsi"/>
          <w:highlight w:val="yellow"/>
          <w:lang w:eastAsia="en-US"/>
        </w:rPr>
        <w:t xml:space="preserve"> Все это позволяет </w:t>
      </w:r>
      <w:r w:rsidR="0087748D" w:rsidRPr="00D021A9">
        <w:rPr>
          <w:rFonts w:eastAsiaTheme="minorHAnsi"/>
          <w:highlight w:val="yellow"/>
          <w:lang w:eastAsia="en-US"/>
        </w:rPr>
        <w:t xml:space="preserve">проведение системного и сравнительного </w:t>
      </w:r>
      <w:r w:rsidR="00D35A02" w:rsidRPr="00D021A9">
        <w:rPr>
          <w:rFonts w:eastAsiaTheme="minorHAnsi"/>
          <w:highlight w:val="yellow"/>
          <w:lang w:eastAsia="en-US"/>
        </w:rPr>
        <w:t>анализа качества предоставляемых услуг</w:t>
      </w:r>
      <w:r w:rsidR="009670E3" w:rsidRPr="00D021A9">
        <w:rPr>
          <w:rFonts w:eastAsiaTheme="minorHAnsi"/>
          <w:highlight w:val="yellow"/>
          <w:lang w:eastAsia="en-US"/>
        </w:rPr>
        <w:t>.</w:t>
      </w:r>
    </w:p>
    <w:p w14:paraId="30ECBEF6" w14:textId="77777777" w:rsidR="0067500C" w:rsidRDefault="0067500C" w:rsidP="00FD27D7">
      <w:pPr>
        <w:autoSpaceDE w:val="0"/>
        <w:autoSpaceDN w:val="0"/>
        <w:adjustRightInd w:val="0"/>
        <w:ind w:firstLine="426"/>
        <w:jc w:val="both"/>
        <w:rPr>
          <w:b/>
          <w:bCs/>
          <w:i/>
          <w:iCs/>
        </w:rPr>
      </w:pPr>
    </w:p>
    <w:p w14:paraId="5A1A5B56" w14:textId="1274E2F4" w:rsidR="009670E3" w:rsidRPr="00A6442D" w:rsidRDefault="009670E3" w:rsidP="00A6442D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Theme="minorHAnsi"/>
          <w:i/>
          <w:iCs/>
          <w:color w:val="FF0000"/>
          <w:lang w:eastAsia="en-US"/>
        </w:rPr>
      </w:pPr>
      <w:r w:rsidRPr="00A6442D">
        <w:rPr>
          <w:b/>
          <w:bCs/>
          <w:i/>
          <w:iCs/>
        </w:rPr>
        <w:t>Вывод</w:t>
      </w:r>
      <w:r w:rsidR="00141E7B" w:rsidRPr="00A6442D">
        <w:rPr>
          <w:b/>
          <w:bCs/>
          <w:i/>
          <w:iCs/>
        </w:rPr>
        <w:t>:</w:t>
      </w:r>
      <w:r w:rsidRPr="00A6442D">
        <w:t xml:space="preserve"> </w:t>
      </w:r>
      <w:r w:rsidRPr="00A6442D">
        <w:rPr>
          <w:i/>
          <w:iCs/>
        </w:rPr>
        <w:t xml:space="preserve">Созданная в </w:t>
      </w:r>
      <w:r w:rsidR="00A6442D">
        <w:rPr>
          <w:i/>
          <w:iCs/>
        </w:rPr>
        <w:t>ГБДОУ</w:t>
      </w:r>
      <w:r w:rsidRPr="00A6442D">
        <w:rPr>
          <w:i/>
          <w:iCs/>
        </w:rPr>
        <w:t xml:space="preserve"> управленческая система соответствует Уставу образовательного учреждения. Соблюдение принципа демократичности в управлении приводит к его эффективности. Таким образом, в </w:t>
      </w:r>
      <w:r w:rsidR="00A6442D">
        <w:rPr>
          <w:i/>
          <w:iCs/>
        </w:rPr>
        <w:t>ГБДОУ</w:t>
      </w:r>
      <w:r w:rsidRPr="00A6442D">
        <w:rPr>
          <w:i/>
          <w:iCs/>
        </w:rPr>
        <w:t xml:space="preserve"> реализуется возможность участия в управлении детским садом всех участников образовательного процесса. Заведующий детским садом занимает место координатора стратегических направлений.</w:t>
      </w:r>
    </w:p>
    <w:p w14:paraId="669360B3" w14:textId="29336AEE" w:rsidR="00960E73" w:rsidRPr="00A6442D" w:rsidRDefault="00960E73" w:rsidP="00A6442D">
      <w:pPr>
        <w:spacing w:line="276" w:lineRule="auto"/>
        <w:jc w:val="both"/>
        <w:rPr>
          <w:i/>
          <w:iCs/>
        </w:rPr>
      </w:pPr>
      <w:r w:rsidRPr="00A6442D">
        <w:rPr>
          <w:rFonts w:eastAsiaTheme="minorHAnsi"/>
          <w:i/>
          <w:iCs/>
          <w:highlight w:val="yellow"/>
          <w:lang w:eastAsia="en-US"/>
        </w:rPr>
        <w:t xml:space="preserve">Положительные результаты управленческой деятельности </w:t>
      </w:r>
      <w:r w:rsidR="00B46A5B" w:rsidRPr="00A6442D">
        <w:rPr>
          <w:rFonts w:eastAsiaTheme="minorHAnsi"/>
          <w:i/>
          <w:iCs/>
          <w:highlight w:val="yellow"/>
          <w:lang w:eastAsia="en-US"/>
        </w:rPr>
        <w:t>отразились</w:t>
      </w:r>
      <w:r w:rsidRPr="00A6442D">
        <w:rPr>
          <w:rFonts w:eastAsiaTheme="minorHAnsi"/>
          <w:i/>
          <w:iCs/>
          <w:highlight w:val="yellow"/>
          <w:lang w:eastAsia="en-US"/>
        </w:rPr>
        <w:t xml:space="preserve"> в подборе стабильного качественного</w:t>
      </w:r>
      <w:r w:rsidR="00CF2FAB" w:rsidRPr="00A6442D">
        <w:rPr>
          <w:rFonts w:eastAsiaTheme="minorHAnsi"/>
          <w:i/>
          <w:iCs/>
          <w:highlight w:val="yellow"/>
          <w:lang w:eastAsia="en-US"/>
        </w:rPr>
        <w:t xml:space="preserve"> состава педагогических кадров (у</w:t>
      </w:r>
      <w:r w:rsidR="00CF2FAB" w:rsidRPr="00A6442D">
        <w:rPr>
          <w:i/>
          <w:iCs/>
          <w:highlight w:val="yellow"/>
        </w:rPr>
        <w:t>комплектованность учреждения кадровыми ресурсами составляет 100% в соответствии со штатным расписанием</w:t>
      </w:r>
      <w:r w:rsidR="00141E7B" w:rsidRPr="00A6442D">
        <w:rPr>
          <w:i/>
          <w:iCs/>
          <w:highlight w:val="yellow"/>
        </w:rPr>
        <w:t>.</w:t>
      </w:r>
      <w:r w:rsidR="00A6442D">
        <w:rPr>
          <w:i/>
          <w:iCs/>
        </w:rPr>
        <w:t>)</w:t>
      </w:r>
    </w:p>
    <w:p w14:paraId="6A337C51" w14:textId="63866AC6" w:rsidR="00E17F71" w:rsidRPr="00A6442D" w:rsidRDefault="00693819" w:rsidP="00B56752">
      <w:pPr>
        <w:ind w:firstLine="708"/>
        <w:jc w:val="both"/>
      </w:pPr>
      <w:bookmarkStart w:id="0" w:name="_Hlk94100657"/>
      <w:r w:rsidRPr="00A6442D">
        <w:t xml:space="preserve"> </w:t>
      </w:r>
    </w:p>
    <w:p w14:paraId="7178CF12" w14:textId="37B03FF6" w:rsidR="00B56752" w:rsidRPr="00A6442D" w:rsidRDefault="00B56752" w:rsidP="00A62FBE">
      <w:pPr>
        <w:spacing w:line="278" w:lineRule="auto"/>
        <w:ind w:right="1170"/>
        <w:jc w:val="both"/>
        <w:rPr>
          <w:color w:val="000000"/>
        </w:rPr>
      </w:pPr>
    </w:p>
    <w:p w14:paraId="558D5D1C" w14:textId="6BEEB0AF" w:rsidR="00960E73" w:rsidRPr="00A62FBE" w:rsidRDefault="00BC3559" w:rsidP="00960E73">
      <w:pPr>
        <w:ind w:firstLine="426"/>
        <w:jc w:val="center"/>
        <w:rPr>
          <w:b/>
        </w:rPr>
      </w:pPr>
      <w:r w:rsidRPr="00A62FBE">
        <w:rPr>
          <w:b/>
        </w:rPr>
        <w:t>Проект «</w:t>
      </w:r>
      <w:r w:rsidR="00D533EB" w:rsidRPr="00A62FBE">
        <w:rPr>
          <w:b/>
        </w:rPr>
        <w:t>Социальное партнерство</w:t>
      </w:r>
      <w:r w:rsidR="00960E73" w:rsidRPr="00A62FBE">
        <w:rPr>
          <w:b/>
        </w:rPr>
        <w:t>»</w:t>
      </w:r>
    </w:p>
    <w:p w14:paraId="1D1BC19A" w14:textId="77777777" w:rsidR="009D6425" w:rsidRPr="00A62FBE" w:rsidRDefault="009D6425" w:rsidP="00960E73">
      <w:pPr>
        <w:ind w:firstLine="426"/>
        <w:jc w:val="center"/>
        <w:rPr>
          <w:b/>
          <w:sz w:val="22"/>
          <w:szCs w:val="22"/>
        </w:rPr>
      </w:pPr>
    </w:p>
    <w:bookmarkEnd w:id="0"/>
    <w:p w14:paraId="2A717A40" w14:textId="1CCA3A28" w:rsidR="004E4C71" w:rsidRPr="00A6442D" w:rsidRDefault="004E4C71" w:rsidP="00A6442D">
      <w:pPr>
        <w:shd w:val="clear" w:color="auto" w:fill="FFFFFF"/>
        <w:spacing w:line="276" w:lineRule="auto"/>
        <w:ind w:firstLine="425"/>
        <w:jc w:val="both"/>
        <w:rPr>
          <w:color w:val="000000"/>
        </w:rPr>
      </w:pPr>
      <w:r w:rsidRPr="00A6442D">
        <w:rPr>
          <w:b/>
          <w:i/>
        </w:rPr>
        <w:t>Цель</w:t>
      </w:r>
      <w:r w:rsidRPr="00A6442D">
        <w:rPr>
          <w:b/>
          <w:i/>
          <w:color w:val="000000" w:themeColor="text1"/>
        </w:rPr>
        <w:t xml:space="preserve">: </w:t>
      </w:r>
      <w:r w:rsidRPr="00A6442D">
        <w:rPr>
          <w:color w:val="000000"/>
        </w:rPr>
        <w:t>Создание механизмов для эффективного взаимодействия и использования интеллектуальных, социокультурных и физкультурно- спортивных ресурсов социального окружения.</w:t>
      </w:r>
    </w:p>
    <w:p w14:paraId="210E93BA" w14:textId="105866EE" w:rsidR="009D6425" w:rsidRPr="00A6442D" w:rsidRDefault="009D6425" w:rsidP="004E4C71">
      <w:pPr>
        <w:shd w:val="clear" w:color="auto" w:fill="FFFFFF"/>
        <w:ind w:firstLine="426"/>
        <w:jc w:val="both"/>
        <w:rPr>
          <w:color w:val="000000"/>
        </w:rPr>
      </w:pPr>
      <w:r w:rsidRPr="00A6442D">
        <w:rPr>
          <w:color w:val="000000"/>
        </w:rPr>
        <w:t>Социальные партнеры – это не просто участники совместной деятельности, связанные каким-либо соглашением, а стороны, строящие отношения между собой в соответствии с развивающимися отношениями в обществе.</w:t>
      </w:r>
    </w:p>
    <w:p w14:paraId="4745F7E7" w14:textId="1B7CF600" w:rsidR="009D6425" w:rsidRPr="00A6442D" w:rsidRDefault="009D6425" w:rsidP="009D6425">
      <w:pPr>
        <w:shd w:val="clear" w:color="auto" w:fill="FFFFFF"/>
        <w:jc w:val="both"/>
        <w:rPr>
          <w:color w:val="000000"/>
        </w:rPr>
      </w:pPr>
      <w:r w:rsidRPr="00A6442D">
        <w:rPr>
          <w:color w:val="000000"/>
        </w:rPr>
        <w:t>Социальное партнерство — это особый тип добровольного взаимодействия образовательных учреждений с образовательными учреждениями, местными органами власти, общественными организациями, нацеленный на максимальное согласование и реализацию интересов всех участников этого процесса. Это необходимое условие формирования заказа услуг.</w:t>
      </w:r>
    </w:p>
    <w:p w14:paraId="6BB58128" w14:textId="44EF356A" w:rsidR="009D6425" w:rsidRPr="00210454" w:rsidRDefault="00144186" w:rsidP="00210454">
      <w:pPr>
        <w:spacing w:after="133" w:line="276" w:lineRule="auto"/>
        <w:ind w:left="59" w:right="63" w:firstLine="715"/>
        <w:jc w:val="both"/>
        <w:rPr>
          <w:color w:val="000000"/>
          <w:kern w:val="2"/>
          <w14:ligatures w14:val="standardContextual"/>
        </w:rPr>
      </w:pPr>
      <w:r w:rsidRPr="00210454">
        <w:rPr>
          <w:color w:val="000000"/>
          <w:kern w:val="2"/>
          <w14:ligatures w14:val="standardContextual"/>
        </w:rPr>
        <w:t>Р</w:t>
      </w:r>
      <w:r w:rsidRPr="00144186">
        <w:rPr>
          <w:color w:val="000000"/>
          <w:kern w:val="2"/>
          <w14:ligatures w14:val="standardContextual"/>
        </w:rPr>
        <w:t xml:space="preserve">абота с социумом в </w:t>
      </w:r>
      <w:r w:rsidRPr="00210454">
        <w:rPr>
          <w:color w:val="000000"/>
          <w:kern w:val="2"/>
          <w14:ligatures w14:val="standardContextual"/>
        </w:rPr>
        <w:t>ГБДОУ</w:t>
      </w:r>
      <w:r w:rsidRPr="00144186">
        <w:rPr>
          <w:color w:val="000000"/>
          <w:kern w:val="2"/>
          <w14:ligatures w14:val="standardContextual"/>
        </w:rPr>
        <w:t xml:space="preserve"> ведётся в следующих направлениях сотрудничества: взаимодействие с медицинским</w:t>
      </w:r>
      <w:r w:rsidR="00210454" w:rsidRPr="00210454">
        <w:rPr>
          <w:color w:val="000000"/>
          <w:kern w:val="2"/>
          <w14:ligatures w14:val="standardContextual"/>
        </w:rPr>
        <w:t>и</w:t>
      </w:r>
      <w:r w:rsidRPr="00144186">
        <w:rPr>
          <w:color w:val="000000"/>
          <w:kern w:val="2"/>
          <w14:ligatures w14:val="standardContextual"/>
        </w:rPr>
        <w:t xml:space="preserve"> учреждениями в целях создания единого образовательно-оздоровительного пространства </w:t>
      </w:r>
      <w:r w:rsidR="00210454" w:rsidRPr="00210454">
        <w:rPr>
          <w:color w:val="000000"/>
          <w:kern w:val="2"/>
          <w14:ligatures w14:val="standardContextual"/>
        </w:rPr>
        <w:t xml:space="preserve">ГБДОУ </w:t>
      </w:r>
      <w:r w:rsidRPr="00144186">
        <w:rPr>
          <w:color w:val="000000"/>
          <w:kern w:val="2"/>
          <w14:ligatures w14:val="standardContextual"/>
        </w:rPr>
        <w:t>(детская поликлиника), взаимодействие с учреждениями дополнительного образования и  культуры в целях социокультурной самореализации участников образовательного процесса ( библиотеки, детские дома творчества</w:t>
      </w:r>
      <w:r w:rsidR="00210454">
        <w:rPr>
          <w:color w:val="000000"/>
          <w:kern w:val="2"/>
          <w14:ligatures w14:val="standardContextual"/>
        </w:rPr>
        <w:t xml:space="preserve"> и др.</w:t>
      </w:r>
      <w:r w:rsidRPr="00144186">
        <w:rPr>
          <w:color w:val="000000"/>
          <w:kern w:val="2"/>
          <w14:ligatures w14:val="standardContextual"/>
        </w:rPr>
        <w:t xml:space="preserve">), взаимодействие с иными социальными партнерами (ГИБДД, МЧС и др.) </w:t>
      </w:r>
      <w:r w:rsidR="009D6425" w:rsidRPr="00210454">
        <w:rPr>
          <w:color w:val="000000"/>
        </w:rPr>
        <w:t>которые помогают образовательному учреждению в социальном развитии детей дошкольного возраста.</w:t>
      </w:r>
    </w:p>
    <w:p w14:paraId="0BE5BDEF" w14:textId="77777777" w:rsidR="00BC3559" w:rsidRDefault="000F7007" w:rsidP="000F7007">
      <w:pPr>
        <w:spacing w:after="24" w:line="276" w:lineRule="auto"/>
        <w:ind w:right="23"/>
        <w:jc w:val="both"/>
        <w:rPr>
          <w:color w:val="000000"/>
        </w:rPr>
      </w:pPr>
      <w:r w:rsidRPr="00BC3559">
        <w:rPr>
          <w:b/>
          <w:bCs/>
          <w:color w:val="000000"/>
        </w:rPr>
        <w:t>Социальные партнеры</w:t>
      </w:r>
      <w:r w:rsidRPr="00BC3559">
        <w:rPr>
          <w:color w:val="000000"/>
        </w:rPr>
        <w:t xml:space="preserve">: </w:t>
      </w:r>
      <w:r w:rsidR="00BC3559">
        <w:rPr>
          <w:color w:val="000000"/>
        </w:rPr>
        <w:t xml:space="preserve">                                                                                                                                  </w:t>
      </w:r>
    </w:p>
    <w:p w14:paraId="1A55764D" w14:textId="77777777" w:rsidR="00BC3559" w:rsidRPr="00BC3559" w:rsidRDefault="000F7007" w:rsidP="00BC3559">
      <w:pPr>
        <w:pStyle w:val="a3"/>
        <w:numPr>
          <w:ilvl w:val="0"/>
          <w:numId w:val="62"/>
        </w:numPr>
        <w:spacing w:after="24"/>
        <w:ind w:right="23"/>
        <w:jc w:val="both"/>
        <w:rPr>
          <w:rFonts w:ascii="Times New Roman" w:hAnsi="Times New Roman"/>
          <w:color w:val="000000"/>
          <w:sz w:val="24"/>
          <w:szCs w:val="24"/>
        </w:rPr>
      </w:pPr>
      <w:r w:rsidRPr="00BC3559">
        <w:rPr>
          <w:rFonts w:ascii="Times New Roman" w:hAnsi="Times New Roman"/>
          <w:color w:val="000000"/>
          <w:sz w:val="24"/>
          <w:szCs w:val="24"/>
        </w:rPr>
        <w:lastRenderedPageBreak/>
        <w:t xml:space="preserve">ИМЦ Красносельского района Санкт-Петербурга </w:t>
      </w:r>
      <w:r w:rsidRPr="00BC3559">
        <w:rPr>
          <w:rFonts w:ascii="Times New Roman" w:hAnsi="Times New Roman"/>
          <w:color w:val="000000"/>
          <w:sz w:val="24"/>
          <w:szCs w:val="24"/>
        </w:rPr>
        <w:t>(</w:t>
      </w:r>
      <w:r w:rsidRPr="00BC3559">
        <w:rPr>
          <w:rFonts w:ascii="Times New Roman" w:hAnsi="Times New Roman"/>
          <w:color w:val="000000"/>
          <w:sz w:val="24"/>
          <w:szCs w:val="24"/>
        </w:rPr>
        <w:t>участие в тематических семинарах, открытых мероприятиях по актуальным темам развития образования; повышение профессионального мастерства педагогов на курсах повышения квалификации</w:t>
      </w:r>
      <w:r w:rsidRPr="00BC355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14:paraId="6EA6CCA5" w14:textId="77777777" w:rsidR="00BC3559" w:rsidRPr="00BC3559" w:rsidRDefault="000F7007" w:rsidP="00BC3559">
      <w:pPr>
        <w:pStyle w:val="a3"/>
        <w:numPr>
          <w:ilvl w:val="0"/>
          <w:numId w:val="62"/>
        </w:numPr>
        <w:spacing w:after="24"/>
        <w:ind w:right="23"/>
        <w:jc w:val="both"/>
        <w:rPr>
          <w:rFonts w:ascii="Times New Roman" w:hAnsi="Times New Roman"/>
          <w:color w:val="000000"/>
          <w:sz w:val="24"/>
          <w:szCs w:val="24"/>
        </w:rPr>
      </w:pPr>
      <w:r w:rsidRPr="00BC3559">
        <w:rPr>
          <w:rFonts w:ascii="Times New Roman" w:hAnsi="Times New Roman"/>
          <w:bCs/>
          <w:color w:val="000000"/>
          <w:sz w:val="24"/>
          <w:szCs w:val="24"/>
        </w:rPr>
        <w:t>ГБУ ДО ДДТ Красносельского района Санкт-Петербурга</w:t>
      </w:r>
      <w:r w:rsidRPr="00BC3559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 w:rsidRPr="00BC3559">
        <w:rPr>
          <w:rFonts w:ascii="Times New Roman" w:hAnsi="Times New Roman"/>
          <w:color w:val="000000"/>
          <w:sz w:val="24"/>
          <w:szCs w:val="24"/>
        </w:rPr>
        <w:t>участие воспитанников в выставках художественного творчества; участие педагогов в профессиональных конкурсах.</w:t>
      </w:r>
      <w:r w:rsidRPr="00BC3559">
        <w:rPr>
          <w:rFonts w:ascii="Times New Roman" w:hAnsi="Times New Roman"/>
          <w:color w:val="000000"/>
          <w:sz w:val="24"/>
          <w:szCs w:val="24"/>
        </w:rPr>
        <w:t>);</w:t>
      </w:r>
    </w:p>
    <w:p w14:paraId="6D6CC03A" w14:textId="77777777" w:rsidR="00BC3559" w:rsidRPr="00BC3559" w:rsidRDefault="000F7007" w:rsidP="00BC3559">
      <w:pPr>
        <w:pStyle w:val="a3"/>
        <w:numPr>
          <w:ilvl w:val="0"/>
          <w:numId w:val="62"/>
        </w:numPr>
        <w:spacing w:after="24"/>
        <w:ind w:right="23"/>
        <w:jc w:val="both"/>
        <w:rPr>
          <w:rFonts w:ascii="Times New Roman" w:hAnsi="Times New Roman"/>
          <w:color w:val="000000"/>
          <w:sz w:val="24"/>
          <w:szCs w:val="24"/>
        </w:rPr>
      </w:pPr>
      <w:r w:rsidRPr="00BC3559">
        <w:rPr>
          <w:rFonts w:ascii="Times New Roman" w:hAnsi="Times New Roman"/>
          <w:color w:val="000000"/>
          <w:sz w:val="24"/>
          <w:szCs w:val="24"/>
        </w:rPr>
        <w:t>Библиотечно-информационный центр «ИНТЕЛЛЕКТ»</w:t>
      </w:r>
      <w:r w:rsidRPr="00BC355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BC3559">
        <w:rPr>
          <w:rFonts w:ascii="Times New Roman" w:hAnsi="Times New Roman"/>
          <w:color w:val="000000"/>
          <w:sz w:val="24"/>
          <w:szCs w:val="24"/>
        </w:rPr>
        <w:t>участие в выставках художественного творчества, мастер-классах, праздников</w:t>
      </w:r>
      <w:r w:rsidR="00BC3559" w:rsidRPr="00BC355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C3559">
        <w:rPr>
          <w:rFonts w:ascii="Times New Roman" w:hAnsi="Times New Roman"/>
          <w:color w:val="000000"/>
          <w:sz w:val="24"/>
          <w:szCs w:val="24"/>
        </w:rPr>
        <w:t>посещение лекций; самостоятельное посещение библиотеки семьями воспитанников</w:t>
      </w:r>
      <w:r w:rsidRPr="00BC355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14:paraId="1DF42118" w14:textId="77777777" w:rsidR="00BC3559" w:rsidRPr="00BC3559" w:rsidRDefault="000F7007" w:rsidP="00BC3559">
      <w:pPr>
        <w:pStyle w:val="a3"/>
        <w:numPr>
          <w:ilvl w:val="0"/>
          <w:numId w:val="62"/>
        </w:numPr>
        <w:spacing w:after="24"/>
        <w:ind w:right="23"/>
        <w:jc w:val="both"/>
        <w:rPr>
          <w:rFonts w:ascii="Times New Roman" w:hAnsi="Times New Roman"/>
          <w:color w:val="000000"/>
          <w:sz w:val="24"/>
          <w:szCs w:val="24"/>
        </w:rPr>
      </w:pPr>
      <w:r w:rsidRPr="00BC3559">
        <w:rPr>
          <w:rFonts w:ascii="Times New Roman" w:hAnsi="Times New Roman"/>
          <w:color w:val="000000"/>
          <w:sz w:val="24"/>
          <w:szCs w:val="24"/>
        </w:rPr>
        <w:t>Государственное бюджетное учреждение дополнительного образования детский оздоровительно-образовательный центр Красносельского района Санкт-Петербурга «Центр гражданско-патриотического воспитания и безопасности жизнедеятельности»</w:t>
      </w:r>
      <w:r w:rsidRPr="00BC355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BC3559">
        <w:rPr>
          <w:rFonts w:ascii="Times New Roman" w:hAnsi="Times New Roman"/>
          <w:color w:val="000000"/>
          <w:sz w:val="24"/>
          <w:szCs w:val="24"/>
        </w:rPr>
        <w:t xml:space="preserve">участие воспитанников в </w:t>
      </w:r>
      <w:r w:rsidR="00BC3559" w:rsidRPr="00BC3559">
        <w:rPr>
          <w:rFonts w:ascii="Times New Roman" w:hAnsi="Times New Roman"/>
          <w:color w:val="000000"/>
          <w:sz w:val="24"/>
          <w:szCs w:val="24"/>
        </w:rPr>
        <w:t>конкурсах,</w:t>
      </w:r>
      <w:r w:rsidRPr="00BC3559">
        <w:rPr>
          <w:rFonts w:ascii="Times New Roman" w:hAnsi="Times New Roman"/>
          <w:color w:val="000000"/>
          <w:sz w:val="24"/>
          <w:szCs w:val="24"/>
        </w:rPr>
        <w:t xml:space="preserve"> участие педагогов в профессиональных конкурсах</w:t>
      </w:r>
      <w:r w:rsidRPr="00BC3559">
        <w:rPr>
          <w:rFonts w:ascii="Times New Roman" w:hAnsi="Times New Roman"/>
          <w:color w:val="000000"/>
          <w:sz w:val="24"/>
          <w:szCs w:val="24"/>
        </w:rPr>
        <w:t>);</w:t>
      </w:r>
      <w:r w:rsidRPr="00BC3559">
        <w:rPr>
          <w:rFonts w:ascii="Times New Roman" w:hAnsi="Times New Roman"/>
          <w:sz w:val="24"/>
          <w:szCs w:val="24"/>
        </w:rPr>
        <w:t xml:space="preserve"> </w:t>
      </w:r>
    </w:p>
    <w:p w14:paraId="3CC5B1CA" w14:textId="77777777" w:rsidR="00BC3559" w:rsidRPr="00BC3559" w:rsidRDefault="000F7007" w:rsidP="00BC3559">
      <w:pPr>
        <w:pStyle w:val="a3"/>
        <w:numPr>
          <w:ilvl w:val="0"/>
          <w:numId w:val="62"/>
        </w:numPr>
        <w:spacing w:after="24"/>
        <w:ind w:right="23"/>
        <w:jc w:val="both"/>
        <w:rPr>
          <w:rFonts w:ascii="Times New Roman" w:hAnsi="Times New Roman"/>
          <w:color w:val="000000"/>
          <w:sz w:val="24"/>
          <w:szCs w:val="24"/>
        </w:rPr>
      </w:pPr>
      <w:r w:rsidRPr="00BC3559">
        <w:rPr>
          <w:rFonts w:ascii="Times New Roman" w:hAnsi="Times New Roman"/>
          <w:sz w:val="24"/>
          <w:szCs w:val="24"/>
        </w:rPr>
        <w:t>Поликлиника №106 (ДПО №53)</w:t>
      </w:r>
      <w:r w:rsidRPr="00BC3559">
        <w:rPr>
          <w:rFonts w:ascii="Times New Roman" w:hAnsi="Times New Roman"/>
          <w:sz w:val="24"/>
          <w:szCs w:val="24"/>
        </w:rPr>
        <w:t xml:space="preserve"> (м</w:t>
      </w:r>
      <w:r w:rsidRPr="00BC3559">
        <w:rPr>
          <w:rFonts w:ascii="Times New Roman" w:hAnsi="Times New Roman"/>
          <w:sz w:val="24"/>
          <w:szCs w:val="24"/>
        </w:rPr>
        <w:t>едицинские осмотры, профилактика заболеваний, оказание первой медицинской помощи, проведение профилактических прививок, анализ состояния здоровья детей</w:t>
      </w:r>
      <w:r w:rsidRPr="00BC3559">
        <w:rPr>
          <w:rFonts w:ascii="Times New Roman" w:hAnsi="Times New Roman"/>
          <w:sz w:val="24"/>
          <w:szCs w:val="24"/>
        </w:rPr>
        <w:t>, просвещение родителей);</w:t>
      </w:r>
      <w:r w:rsidR="00BC3559" w:rsidRPr="00BC355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B556BD6" w14:textId="77777777" w:rsidR="00BC3559" w:rsidRPr="00BC3559" w:rsidRDefault="000F7007" w:rsidP="00BC3559">
      <w:pPr>
        <w:pStyle w:val="a3"/>
        <w:numPr>
          <w:ilvl w:val="0"/>
          <w:numId w:val="62"/>
        </w:numPr>
        <w:spacing w:after="24"/>
        <w:ind w:right="23"/>
        <w:jc w:val="both"/>
        <w:rPr>
          <w:rFonts w:ascii="Times New Roman" w:hAnsi="Times New Roman"/>
          <w:color w:val="000000"/>
          <w:sz w:val="24"/>
          <w:szCs w:val="24"/>
        </w:rPr>
      </w:pPr>
      <w:r w:rsidRPr="00BC3559">
        <w:rPr>
          <w:rFonts w:ascii="Times New Roman" w:hAnsi="Times New Roman"/>
          <w:color w:val="000000"/>
          <w:sz w:val="24"/>
          <w:szCs w:val="24"/>
        </w:rPr>
        <w:t>ТПМПК Красносельского района СПб</w:t>
      </w:r>
      <w:r w:rsidRPr="00BC355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BC3559" w:rsidRPr="00BC3559">
        <w:rPr>
          <w:rFonts w:ascii="Times New Roman" w:hAnsi="Times New Roman"/>
          <w:color w:val="000000"/>
          <w:sz w:val="24"/>
          <w:szCs w:val="24"/>
        </w:rPr>
        <w:t>к</w:t>
      </w:r>
      <w:r w:rsidRPr="00BC3559">
        <w:rPr>
          <w:rFonts w:ascii="Times New Roman" w:hAnsi="Times New Roman"/>
          <w:color w:val="000000"/>
          <w:sz w:val="24"/>
          <w:szCs w:val="24"/>
        </w:rPr>
        <w:t>омплексное взаимодействие педагоги, родители, воспитанники и члены ТПМПК</w:t>
      </w:r>
      <w:r w:rsidRPr="00BC355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14:paraId="7DEB4461" w14:textId="11D3824E" w:rsidR="00BC3559" w:rsidRPr="00BC3559" w:rsidRDefault="000F7007" w:rsidP="00BC3559">
      <w:pPr>
        <w:pStyle w:val="a3"/>
        <w:numPr>
          <w:ilvl w:val="0"/>
          <w:numId w:val="62"/>
        </w:numPr>
        <w:spacing w:after="24"/>
        <w:ind w:right="23"/>
        <w:jc w:val="both"/>
        <w:rPr>
          <w:rFonts w:ascii="Times New Roman" w:hAnsi="Times New Roman"/>
          <w:color w:val="000000"/>
          <w:sz w:val="24"/>
          <w:szCs w:val="24"/>
        </w:rPr>
      </w:pPr>
      <w:r w:rsidRPr="00BC3559">
        <w:rPr>
          <w:rFonts w:ascii="Times New Roman" w:hAnsi="Times New Roman"/>
          <w:color w:val="000000"/>
          <w:sz w:val="24"/>
          <w:szCs w:val="24"/>
        </w:rPr>
        <w:t>Центр психолого-педагогической, медицинской и социальной помощи Красносельского района Санкт-Петербурга</w:t>
      </w:r>
      <w:r w:rsidRPr="00BC355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BC3559">
        <w:rPr>
          <w:rFonts w:ascii="Times New Roman" w:hAnsi="Times New Roman"/>
          <w:color w:val="000000"/>
          <w:sz w:val="24"/>
          <w:szCs w:val="24"/>
        </w:rPr>
        <w:t xml:space="preserve">подготовка детей и родителей к прохождению территориальной психолого-медико-педагогической комиссии Красносельского района воспитательно-профилактическая работа с семьями детей, находящимися в социально опасном </w:t>
      </w:r>
      <w:r w:rsidR="00BC3559" w:rsidRPr="00BC3559">
        <w:rPr>
          <w:rFonts w:ascii="Times New Roman" w:hAnsi="Times New Roman"/>
          <w:color w:val="000000"/>
          <w:sz w:val="24"/>
          <w:szCs w:val="24"/>
        </w:rPr>
        <w:t>положении)</w:t>
      </w:r>
      <w:r w:rsidRPr="00BC355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7EF5387" w14:textId="4084489B" w:rsidR="00BC3559" w:rsidRPr="00BC3559" w:rsidRDefault="000F7007" w:rsidP="00BC3559">
      <w:pPr>
        <w:pStyle w:val="a3"/>
        <w:numPr>
          <w:ilvl w:val="0"/>
          <w:numId w:val="62"/>
        </w:numPr>
        <w:spacing w:after="24"/>
        <w:ind w:right="23"/>
        <w:jc w:val="both"/>
        <w:rPr>
          <w:rFonts w:ascii="Times New Roman" w:hAnsi="Times New Roman"/>
          <w:color w:val="000000"/>
          <w:sz w:val="24"/>
          <w:szCs w:val="24"/>
        </w:rPr>
      </w:pPr>
      <w:r w:rsidRPr="00BC3559">
        <w:rPr>
          <w:rFonts w:ascii="Times New Roman" w:hAnsi="Times New Roman"/>
          <w:sz w:val="24"/>
          <w:szCs w:val="24"/>
        </w:rPr>
        <w:t>ГИБДД Красносельского района</w:t>
      </w:r>
      <w:r w:rsidRPr="00BC3559">
        <w:rPr>
          <w:rFonts w:ascii="Times New Roman" w:hAnsi="Times New Roman"/>
          <w:sz w:val="24"/>
          <w:szCs w:val="24"/>
        </w:rPr>
        <w:t xml:space="preserve"> (</w:t>
      </w:r>
      <w:r w:rsidRPr="00BC3559">
        <w:rPr>
          <w:rFonts w:ascii="Times New Roman" w:hAnsi="Times New Roman"/>
          <w:sz w:val="24"/>
          <w:szCs w:val="24"/>
        </w:rPr>
        <w:t xml:space="preserve">проведение бесед с детьми по правилам дорожного движения совместное родительских встреч и проведение викторин, </w:t>
      </w:r>
      <w:r w:rsidR="00BC3559" w:rsidRPr="00BC3559">
        <w:rPr>
          <w:rFonts w:ascii="Times New Roman" w:hAnsi="Times New Roman"/>
          <w:sz w:val="24"/>
          <w:szCs w:val="24"/>
        </w:rPr>
        <w:t>досугов, участие</w:t>
      </w:r>
      <w:r w:rsidRPr="00BC3559">
        <w:rPr>
          <w:rFonts w:ascii="Times New Roman" w:hAnsi="Times New Roman"/>
          <w:sz w:val="24"/>
          <w:szCs w:val="24"/>
        </w:rPr>
        <w:t xml:space="preserve"> в выставках, смотрах, </w:t>
      </w:r>
      <w:r w:rsidR="00BC3559" w:rsidRPr="00BC3559">
        <w:rPr>
          <w:rFonts w:ascii="Times New Roman" w:hAnsi="Times New Roman"/>
          <w:sz w:val="24"/>
          <w:szCs w:val="24"/>
        </w:rPr>
        <w:t>конкурсах).</w:t>
      </w:r>
      <w:r w:rsidRPr="00BC3559">
        <w:rPr>
          <w:rFonts w:ascii="Times New Roman" w:hAnsi="Times New Roman"/>
          <w:sz w:val="24"/>
          <w:szCs w:val="24"/>
        </w:rPr>
        <w:t xml:space="preserve"> </w:t>
      </w:r>
    </w:p>
    <w:p w14:paraId="6EF3130D" w14:textId="63EF3B91" w:rsidR="00BC3559" w:rsidRPr="00BC3559" w:rsidRDefault="00BC3559" w:rsidP="00BC3559">
      <w:pPr>
        <w:pStyle w:val="a3"/>
        <w:numPr>
          <w:ilvl w:val="0"/>
          <w:numId w:val="62"/>
        </w:numPr>
        <w:spacing w:after="24"/>
        <w:ind w:right="23"/>
        <w:jc w:val="both"/>
        <w:rPr>
          <w:rFonts w:ascii="Times New Roman" w:hAnsi="Times New Roman"/>
          <w:color w:val="000000"/>
          <w:sz w:val="24"/>
          <w:szCs w:val="24"/>
        </w:rPr>
      </w:pPr>
      <w:r w:rsidRPr="00BC3559">
        <w:rPr>
          <w:rFonts w:ascii="Times New Roman" w:hAnsi="Times New Roman"/>
          <w:color w:val="000000"/>
          <w:sz w:val="24"/>
          <w:szCs w:val="24"/>
        </w:rPr>
        <w:t xml:space="preserve">С ноября 2022 года наше учреждение начало проводить работу по межведомственному взаимодействию с Центром социальной реабилитации инвалидов и детей-инвалидов Красносельского района Санкт-Петербурга. Регулярные совместные мероприятия Центра и детского сада дадут возможность не только вести непрерывную реабилитационную деятельность в сфере социальной адаптации детей- </w:t>
      </w:r>
      <w:r w:rsidRPr="00BC3559">
        <w:rPr>
          <w:rFonts w:ascii="Times New Roman" w:hAnsi="Times New Roman"/>
          <w:color w:val="000000"/>
          <w:sz w:val="24"/>
          <w:szCs w:val="24"/>
        </w:rPr>
        <w:t>инвалидов,</w:t>
      </w:r>
      <w:r w:rsidRPr="00BC3559">
        <w:rPr>
          <w:rFonts w:ascii="Times New Roman" w:hAnsi="Times New Roman"/>
          <w:color w:val="000000"/>
          <w:sz w:val="24"/>
          <w:szCs w:val="24"/>
        </w:rPr>
        <w:t xml:space="preserve"> но и создают комфортную среду для развития познавательных способностей дошкольников.</w:t>
      </w:r>
    </w:p>
    <w:p w14:paraId="04DF273D" w14:textId="52CB2B41" w:rsidR="009D6425" w:rsidRPr="00BC3559" w:rsidRDefault="009D6425" w:rsidP="00BC3559">
      <w:pPr>
        <w:spacing w:line="276" w:lineRule="auto"/>
        <w:ind w:firstLine="360"/>
        <w:jc w:val="both"/>
        <w:rPr>
          <w:color w:val="000000"/>
        </w:rPr>
      </w:pPr>
      <w:r w:rsidRPr="00BC3559">
        <w:rPr>
          <w:color w:val="000000"/>
        </w:rPr>
        <w:t>Наше учреждение является открытой социальной системой, способной реагировать на изменения внутренней и внешней среды. Мы считаем, что установление прочных связей с окружающим социумом в конечном итоге ведёт к повышению качества дошкольного образования.</w:t>
      </w:r>
    </w:p>
    <w:p w14:paraId="363C5E02" w14:textId="77777777" w:rsidR="00210454" w:rsidRDefault="00210454" w:rsidP="00023C58">
      <w:pPr>
        <w:spacing w:line="276" w:lineRule="auto"/>
        <w:jc w:val="both"/>
        <w:rPr>
          <w:b/>
          <w:bCs/>
          <w:i/>
          <w:iCs/>
        </w:rPr>
      </w:pPr>
    </w:p>
    <w:p w14:paraId="5F42F945" w14:textId="2B996174" w:rsidR="009D6425" w:rsidRPr="00A62FBE" w:rsidRDefault="008D3C59" w:rsidP="00023C58">
      <w:pPr>
        <w:spacing w:line="276" w:lineRule="auto"/>
        <w:jc w:val="both"/>
        <w:rPr>
          <w:color w:val="000000"/>
          <w:sz w:val="22"/>
          <w:szCs w:val="22"/>
        </w:rPr>
      </w:pPr>
      <w:r w:rsidRPr="00A62FBE">
        <w:rPr>
          <w:b/>
          <w:bCs/>
          <w:i/>
          <w:iCs/>
        </w:rPr>
        <w:t>Вывод</w:t>
      </w:r>
      <w:r w:rsidRPr="00A62FBE">
        <w:rPr>
          <w:b/>
          <w:bCs/>
          <w:i/>
          <w:iCs/>
          <w:sz w:val="22"/>
          <w:szCs w:val="22"/>
        </w:rPr>
        <w:t>:</w:t>
      </w:r>
      <w:r w:rsidR="00E869FE" w:rsidRPr="00A62FBE">
        <w:rPr>
          <w:color w:val="000000"/>
          <w:sz w:val="22"/>
          <w:szCs w:val="22"/>
        </w:rPr>
        <w:t xml:space="preserve"> </w:t>
      </w:r>
      <w:r w:rsidR="009D6425" w:rsidRPr="00A62FBE">
        <w:rPr>
          <w:i/>
          <w:iCs/>
          <w:color w:val="000000"/>
          <w:sz w:val="22"/>
          <w:szCs w:val="22"/>
        </w:rPr>
        <w:t xml:space="preserve">Организация социокультурной связи между детским садом </w:t>
      </w:r>
      <w:r w:rsidR="00E03BE1" w:rsidRPr="00A62FBE">
        <w:rPr>
          <w:i/>
          <w:iCs/>
          <w:color w:val="000000"/>
          <w:sz w:val="22"/>
          <w:szCs w:val="22"/>
        </w:rPr>
        <w:t xml:space="preserve">и партнерами </w:t>
      </w:r>
      <w:r w:rsidR="009D6425" w:rsidRPr="00A62FBE">
        <w:rPr>
          <w:i/>
          <w:iCs/>
          <w:color w:val="000000"/>
          <w:sz w:val="22"/>
          <w:szCs w:val="22"/>
        </w:rPr>
        <w:t>позволяет использовать максимум возможностей для развития интересов детей и их индивидуальных возможностей, решать многие образовательные задачи, тем самым, повышая качество образовательных услуг.</w:t>
      </w:r>
    </w:p>
    <w:p w14:paraId="3B66D162" w14:textId="77777777" w:rsidR="004E4C71" w:rsidRPr="00A62FBE" w:rsidRDefault="004E4C71" w:rsidP="00BD3D06">
      <w:pPr>
        <w:rPr>
          <w:b/>
        </w:rPr>
      </w:pPr>
    </w:p>
    <w:p w14:paraId="14F91255" w14:textId="77777777" w:rsidR="00BC3559" w:rsidRDefault="00BC3559" w:rsidP="00D533EB">
      <w:pPr>
        <w:ind w:firstLine="426"/>
        <w:jc w:val="center"/>
        <w:rPr>
          <w:b/>
        </w:rPr>
      </w:pPr>
    </w:p>
    <w:p w14:paraId="01D9E659" w14:textId="77777777" w:rsidR="00BC3559" w:rsidRDefault="00BC3559" w:rsidP="00D533EB">
      <w:pPr>
        <w:ind w:firstLine="426"/>
        <w:jc w:val="center"/>
        <w:rPr>
          <w:b/>
        </w:rPr>
      </w:pPr>
    </w:p>
    <w:p w14:paraId="2DE1D6DF" w14:textId="3240FA95" w:rsidR="00D533EB" w:rsidRPr="00A62FBE" w:rsidRDefault="000A01D0" w:rsidP="00D533EB">
      <w:pPr>
        <w:ind w:firstLine="426"/>
        <w:jc w:val="center"/>
        <w:rPr>
          <w:b/>
        </w:rPr>
      </w:pPr>
      <w:r w:rsidRPr="00A62FBE">
        <w:rPr>
          <w:b/>
        </w:rPr>
        <w:t>Проект «</w:t>
      </w:r>
      <w:r w:rsidR="00D533EB" w:rsidRPr="00A62FBE">
        <w:rPr>
          <w:b/>
        </w:rPr>
        <w:t>Кадровый потенциал»</w:t>
      </w:r>
    </w:p>
    <w:p w14:paraId="2B39E340" w14:textId="77777777" w:rsidR="00960E73" w:rsidRPr="00210454" w:rsidRDefault="00960E73" w:rsidP="00210454">
      <w:pPr>
        <w:spacing w:line="276" w:lineRule="auto"/>
        <w:ind w:firstLine="425"/>
        <w:jc w:val="center"/>
        <w:rPr>
          <w:b/>
        </w:rPr>
      </w:pPr>
    </w:p>
    <w:p w14:paraId="66CFCD30" w14:textId="023A189E" w:rsidR="00960E73" w:rsidRPr="00210454" w:rsidRDefault="00960E73" w:rsidP="00210454">
      <w:pPr>
        <w:spacing w:line="276" w:lineRule="auto"/>
        <w:ind w:firstLine="425"/>
        <w:contextualSpacing/>
        <w:jc w:val="both"/>
      </w:pPr>
      <w:bookmarkStart w:id="1" w:name="_Hlk94277261"/>
      <w:r w:rsidRPr="00210454">
        <w:rPr>
          <w:b/>
          <w:i/>
        </w:rPr>
        <w:t>Цель:</w:t>
      </w:r>
      <w:bookmarkEnd w:id="1"/>
      <w:r w:rsidRPr="00210454">
        <w:rPr>
          <w:b/>
          <w:i/>
        </w:rPr>
        <w:t xml:space="preserve"> </w:t>
      </w:r>
      <w:r w:rsidRPr="00210454">
        <w:t xml:space="preserve">повышение </w:t>
      </w:r>
      <w:r w:rsidRPr="00210454">
        <w:rPr>
          <w:spacing w:val="2"/>
        </w:rPr>
        <w:t>у сотрудников профессиональных компетенций</w:t>
      </w:r>
      <w:r w:rsidR="009347B4" w:rsidRPr="00210454">
        <w:rPr>
          <w:spacing w:val="2"/>
        </w:rPr>
        <w:t>,</w:t>
      </w:r>
      <w:r w:rsidRPr="00210454">
        <w:t xml:space="preserve"> создания условий для личностного роста.</w:t>
      </w:r>
    </w:p>
    <w:p w14:paraId="73E25F82" w14:textId="77777777" w:rsidR="000A01D0" w:rsidRDefault="000A01D0" w:rsidP="00E85C30">
      <w:pPr>
        <w:spacing w:line="276" w:lineRule="auto"/>
        <w:jc w:val="both"/>
        <w:rPr>
          <w:sz w:val="22"/>
          <w:szCs w:val="22"/>
        </w:rPr>
      </w:pPr>
    </w:p>
    <w:p w14:paraId="6687773D" w14:textId="51BA4D2B" w:rsidR="00EF6E89" w:rsidRPr="00A62FBE" w:rsidRDefault="00EF6E89" w:rsidP="00E85C30">
      <w:pPr>
        <w:spacing w:line="276" w:lineRule="auto"/>
        <w:jc w:val="both"/>
        <w:rPr>
          <w:sz w:val="22"/>
          <w:szCs w:val="22"/>
        </w:rPr>
      </w:pPr>
      <w:r w:rsidRPr="00A62FBE">
        <w:rPr>
          <w:sz w:val="22"/>
          <w:szCs w:val="22"/>
        </w:rPr>
        <w:t>Штатная численность педагогических работников</w:t>
      </w:r>
      <w:r w:rsidR="000A01D0">
        <w:rPr>
          <w:sz w:val="22"/>
          <w:szCs w:val="22"/>
        </w:rPr>
        <w:t xml:space="preserve"> в 2023 году -</w:t>
      </w:r>
      <w:r w:rsidRPr="00A62FBE">
        <w:rPr>
          <w:sz w:val="22"/>
          <w:szCs w:val="22"/>
        </w:rPr>
        <w:t>18</w:t>
      </w:r>
    </w:p>
    <w:p w14:paraId="0D197275" w14:textId="641F3F1C" w:rsidR="00EF6E89" w:rsidRPr="00A62FBE" w:rsidRDefault="00EF6E89" w:rsidP="00E85C30">
      <w:pPr>
        <w:spacing w:line="276" w:lineRule="auto"/>
        <w:jc w:val="both"/>
        <w:rPr>
          <w:sz w:val="22"/>
          <w:szCs w:val="22"/>
        </w:rPr>
      </w:pPr>
      <w:r w:rsidRPr="00A62FBE">
        <w:rPr>
          <w:sz w:val="22"/>
          <w:szCs w:val="22"/>
        </w:rPr>
        <w:t xml:space="preserve">Фактическое количество педагогов-18 из них:16 воспитателя и 2 специалиста. </w:t>
      </w:r>
    </w:p>
    <w:p w14:paraId="04D54330" w14:textId="1271FBE2" w:rsidR="00767D78" w:rsidRPr="00E85C30" w:rsidRDefault="00767D78" w:rsidP="00E85C30">
      <w:pPr>
        <w:spacing w:line="276" w:lineRule="auto"/>
        <w:jc w:val="both"/>
      </w:pPr>
      <w:r w:rsidRPr="00E85C30">
        <w:t xml:space="preserve">Квалификация педагогов соответствует профессиональному стандарту педагога. </w:t>
      </w:r>
    </w:p>
    <w:p w14:paraId="3D7D28E3" w14:textId="77777777" w:rsidR="000A01D0" w:rsidRPr="000A01D0" w:rsidRDefault="000A01D0" w:rsidP="000A01D0">
      <w:pPr>
        <w:spacing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0A01D0">
        <w:rPr>
          <w:rFonts w:eastAsia="Calibri"/>
          <w:kern w:val="2"/>
          <w:lang w:eastAsia="en-US"/>
          <w14:ligatures w14:val="standardContextual"/>
        </w:rPr>
        <w:t>Состав педагогических кадров остается стабильным на протяжении многих лет.</w:t>
      </w:r>
    </w:p>
    <w:p w14:paraId="10065912" w14:textId="77777777" w:rsidR="00EF6E89" w:rsidRPr="00A62FBE" w:rsidRDefault="00EF6E89" w:rsidP="00EF6E89">
      <w:pPr>
        <w:jc w:val="both"/>
        <w:rPr>
          <w:bCs/>
          <w:sz w:val="22"/>
          <w:szCs w:val="22"/>
        </w:rPr>
      </w:pPr>
    </w:p>
    <w:p w14:paraId="35D086AB" w14:textId="77777777" w:rsidR="00210454" w:rsidRPr="00210454" w:rsidRDefault="00210454" w:rsidP="00F616CD">
      <w:pPr>
        <w:spacing w:line="276" w:lineRule="auto"/>
        <w:ind w:firstLine="708"/>
        <w:jc w:val="both"/>
        <w:rPr>
          <w:rFonts w:eastAsia="Arial"/>
          <w:lang w:val="ru"/>
        </w:rPr>
      </w:pPr>
      <w:r w:rsidRPr="00210454">
        <w:rPr>
          <w:rFonts w:eastAsia="Cambria"/>
          <w:color w:val="000000"/>
          <w:lang w:eastAsia="en-US"/>
        </w:rPr>
        <w:t>В ГБДОУ о</w:t>
      </w:r>
      <w:r w:rsidRPr="00210454">
        <w:rPr>
          <w:rFonts w:eastAsia="Cambria"/>
          <w:color w:val="000000"/>
          <w:lang w:val="ru" w:eastAsia="en-US"/>
        </w:rPr>
        <w:t xml:space="preserve">беспечен постоянный рост профессиональной компетентности педагогов через стимулирование педагогов к повышению качества работы, методического сопровождения педагогов. </w:t>
      </w:r>
      <w:r w:rsidRPr="00210454">
        <w:rPr>
          <w:rFonts w:eastAsia="Arial"/>
          <w:lang w:val="ru"/>
        </w:rPr>
        <w:t xml:space="preserve">Учреждение укомплектовано </w:t>
      </w:r>
      <w:r w:rsidRPr="00210454">
        <w:rPr>
          <w:rFonts w:eastAsia="Arial"/>
        </w:rPr>
        <w:t xml:space="preserve">педагогическими </w:t>
      </w:r>
      <w:r w:rsidRPr="00210454">
        <w:rPr>
          <w:rFonts w:eastAsia="Arial"/>
          <w:lang w:val="ru"/>
        </w:rPr>
        <w:t>кадрами на 100 %:</w:t>
      </w:r>
    </w:p>
    <w:p w14:paraId="585C217B" w14:textId="3AE14065" w:rsidR="00210454" w:rsidRPr="00210454" w:rsidRDefault="007313CC" w:rsidP="007313CC">
      <w:pPr>
        <w:shd w:val="clear" w:color="auto" w:fill="FFFFFF"/>
        <w:spacing w:line="276" w:lineRule="auto"/>
        <w:ind w:right="-1"/>
        <w:contextualSpacing/>
        <w:jc w:val="both"/>
        <w:rPr>
          <w:rFonts w:eastAsia="Arial"/>
          <w:lang w:val="ru"/>
        </w:rPr>
      </w:pPr>
      <w:r>
        <w:rPr>
          <w:rFonts w:eastAsia="Arial"/>
          <w:lang w:val="ru"/>
        </w:rPr>
        <w:t xml:space="preserve">Педагогам ГБДОУ </w:t>
      </w:r>
      <w:r w:rsidRPr="00210454">
        <w:rPr>
          <w:rFonts w:eastAsia="Arial"/>
          <w:lang w:val="ru"/>
        </w:rPr>
        <w:t>присвоены</w:t>
      </w:r>
      <w:r w:rsidR="00210454" w:rsidRPr="00210454">
        <w:rPr>
          <w:rFonts w:eastAsia="Arial"/>
          <w:lang w:val="ru"/>
        </w:rPr>
        <w:t xml:space="preserve"> квалификационные категории: </w:t>
      </w:r>
    </w:p>
    <w:p w14:paraId="244845D8" w14:textId="77777777" w:rsidR="007313CC" w:rsidRPr="007313CC" w:rsidRDefault="00F616CD" w:rsidP="007313CC">
      <w:pPr>
        <w:pStyle w:val="a3"/>
        <w:numPr>
          <w:ilvl w:val="0"/>
          <w:numId w:val="59"/>
        </w:numPr>
        <w:shd w:val="clear" w:color="auto" w:fill="FFFFFF"/>
        <w:ind w:right="-1"/>
        <w:jc w:val="both"/>
        <w:rPr>
          <w:rFonts w:ascii="Times New Roman" w:eastAsia="Arial" w:hAnsi="Times New Roman"/>
          <w:sz w:val="24"/>
          <w:szCs w:val="24"/>
          <w:lang w:val="ru"/>
        </w:rPr>
      </w:pPr>
      <w:r w:rsidRPr="007313CC">
        <w:rPr>
          <w:rFonts w:ascii="Times New Roman" w:eastAsia="Arial" w:hAnsi="Times New Roman"/>
          <w:sz w:val="24"/>
          <w:szCs w:val="24"/>
        </w:rPr>
        <w:t>14</w:t>
      </w:r>
      <w:r w:rsidR="00210454" w:rsidRPr="007313CC">
        <w:rPr>
          <w:rFonts w:ascii="Times New Roman" w:eastAsia="Arial" w:hAnsi="Times New Roman"/>
          <w:sz w:val="24"/>
          <w:szCs w:val="24"/>
        </w:rPr>
        <w:t xml:space="preserve"> человек (</w:t>
      </w:r>
      <w:r w:rsidRPr="007313CC">
        <w:rPr>
          <w:rFonts w:ascii="Times New Roman" w:eastAsia="Arial" w:hAnsi="Times New Roman"/>
          <w:sz w:val="24"/>
          <w:szCs w:val="24"/>
        </w:rPr>
        <w:t>78</w:t>
      </w:r>
      <w:r w:rsidR="00210454" w:rsidRPr="007313CC">
        <w:rPr>
          <w:rFonts w:ascii="Times New Roman" w:eastAsia="Arial" w:hAnsi="Times New Roman"/>
          <w:sz w:val="24"/>
          <w:szCs w:val="24"/>
          <w:lang w:val="ru"/>
        </w:rPr>
        <w:t xml:space="preserve"> %</w:t>
      </w:r>
      <w:r w:rsidR="00210454" w:rsidRPr="007313CC">
        <w:rPr>
          <w:rFonts w:ascii="Times New Roman" w:eastAsia="Arial" w:hAnsi="Times New Roman"/>
          <w:sz w:val="24"/>
          <w:szCs w:val="24"/>
        </w:rPr>
        <w:t>)</w:t>
      </w:r>
      <w:r w:rsidR="00210454" w:rsidRPr="007313CC">
        <w:rPr>
          <w:rFonts w:ascii="Times New Roman" w:eastAsia="Arial" w:hAnsi="Times New Roman"/>
          <w:sz w:val="24"/>
          <w:szCs w:val="24"/>
          <w:lang w:val="ru"/>
        </w:rPr>
        <w:t xml:space="preserve">- </w:t>
      </w:r>
      <w:r w:rsidRPr="007313CC">
        <w:rPr>
          <w:rFonts w:ascii="Times New Roman" w:eastAsia="Arial" w:hAnsi="Times New Roman"/>
          <w:sz w:val="24"/>
          <w:szCs w:val="24"/>
          <w:lang w:val="ru"/>
        </w:rPr>
        <w:t>высшая</w:t>
      </w:r>
      <w:r w:rsidR="00210454" w:rsidRPr="007313CC">
        <w:rPr>
          <w:rFonts w:ascii="Times New Roman" w:eastAsia="Arial" w:hAnsi="Times New Roman"/>
          <w:sz w:val="24"/>
          <w:szCs w:val="24"/>
          <w:lang w:val="ru"/>
        </w:rPr>
        <w:t xml:space="preserve"> категория; </w:t>
      </w:r>
      <w:r w:rsidRPr="007313CC">
        <w:rPr>
          <w:rFonts w:ascii="Times New Roman" w:eastAsia="Arial" w:hAnsi="Times New Roman"/>
          <w:sz w:val="24"/>
          <w:szCs w:val="24"/>
        </w:rPr>
        <w:t>3</w:t>
      </w:r>
      <w:r w:rsidR="00210454" w:rsidRPr="007313CC">
        <w:rPr>
          <w:rFonts w:ascii="Times New Roman" w:eastAsia="Arial" w:hAnsi="Times New Roman"/>
          <w:sz w:val="24"/>
          <w:szCs w:val="24"/>
        </w:rPr>
        <w:t xml:space="preserve"> человека (</w:t>
      </w:r>
      <w:r w:rsidRPr="007313CC">
        <w:rPr>
          <w:rFonts w:ascii="Times New Roman" w:eastAsia="Arial" w:hAnsi="Times New Roman"/>
          <w:sz w:val="24"/>
          <w:szCs w:val="24"/>
        </w:rPr>
        <w:t>17</w:t>
      </w:r>
      <w:r w:rsidR="00210454" w:rsidRPr="007313CC">
        <w:rPr>
          <w:rFonts w:ascii="Times New Roman" w:eastAsia="Arial" w:hAnsi="Times New Roman"/>
          <w:sz w:val="24"/>
          <w:szCs w:val="24"/>
          <w:lang w:val="ru"/>
        </w:rPr>
        <w:t xml:space="preserve"> %</w:t>
      </w:r>
      <w:r w:rsidR="00210454" w:rsidRPr="007313CC">
        <w:rPr>
          <w:rFonts w:ascii="Times New Roman" w:eastAsia="Arial" w:hAnsi="Times New Roman"/>
          <w:sz w:val="24"/>
          <w:szCs w:val="24"/>
        </w:rPr>
        <w:t>)</w:t>
      </w:r>
      <w:r w:rsidR="00210454" w:rsidRPr="007313CC">
        <w:rPr>
          <w:rFonts w:ascii="Times New Roman" w:eastAsia="Arial" w:hAnsi="Times New Roman"/>
          <w:sz w:val="24"/>
          <w:szCs w:val="24"/>
          <w:lang w:val="ru"/>
        </w:rPr>
        <w:t xml:space="preserve"> - </w:t>
      </w:r>
      <w:r w:rsidRPr="007313CC">
        <w:rPr>
          <w:rFonts w:ascii="Times New Roman" w:eastAsia="Arial" w:hAnsi="Times New Roman"/>
          <w:sz w:val="24"/>
          <w:szCs w:val="24"/>
          <w:lang w:val="ru"/>
        </w:rPr>
        <w:t>первая</w:t>
      </w:r>
      <w:r w:rsidR="00210454" w:rsidRPr="007313CC">
        <w:rPr>
          <w:rFonts w:ascii="Times New Roman" w:eastAsia="Arial" w:hAnsi="Times New Roman"/>
          <w:sz w:val="24"/>
          <w:szCs w:val="24"/>
          <w:lang w:val="ru"/>
        </w:rPr>
        <w:t xml:space="preserve">, </w:t>
      </w:r>
      <w:r w:rsidRPr="007313CC">
        <w:rPr>
          <w:rFonts w:ascii="Times New Roman" w:eastAsia="Arial" w:hAnsi="Times New Roman"/>
          <w:sz w:val="24"/>
          <w:szCs w:val="24"/>
        </w:rPr>
        <w:t>1</w:t>
      </w:r>
      <w:r w:rsidR="00210454" w:rsidRPr="007313CC">
        <w:rPr>
          <w:rFonts w:ascii="Times New Roman" w:eastAsia="Arial" w:hAnsi="Times New Roman"/>
          <w:sz w:val="24"/>
          <w:szCs w:val="24"/>
        </w:rPr>
        <w:t xml:space="preserve"> человек (</w:t>
      </w:r>
      <w:r w:rsidRPr="007313CC">
        <w:rPr>
          <w:rFonts w:ascii="Times New Roman" w:eastAsia="Arial" w:hAnsi="Times New Roman"/>
          <w:sz w:val="24"/>
          <w:szCs w:val="24"/>
        </w:rPr>
        <w:t>5</w:t>
      </w:r>
      <w:r w:rsidR="00210454" w:rsidRPr="007313CC">
        <w:rPr>
          <w:rFonts w:ascii="Times New Roman" w:eastAsia="Arial" w:hAnsi="Times New Roman"/>
          <w:sz w:val="24"/>
          <w:szCs w:val="24"/>
          <w:lang w:val="ru"/>
        </w:rPr>
        <w:t xml:space="preserve"> %</w:t>
      </w:r>
      <w:r w:rsidR="00210454" w:rsidRPr="007313CC">
        <w:rPr>
          <w:rFonts w:ascii="Times New Roman" w:eastAsia="Arial" w:hAnsi="Times New Roman"/>
          <w:sz w:val="24"/>
          <w:szCs w:val="24"/>
        </w:rPr>
        <w:t>)</w:t>
      </w:r>
      <w:r w:rsidR="00210454" w:rsidRPr="007313CC">
        <w:rPr>
          <w:rFonts w:ascii="Times New Roman" w:eastAsia="Arial" w:hAnsi="Times New Roman"/>
          <w:sz w:val="24"/>
          <w:szCs w:val="24"/>
          <w:lang w:val="ru"/>
        </w:rPr>
        <w:t xml:space="preserve"> </w:t>
      </w:r>
      <w:r w:rsidRPr="007313CC">
        <w:rPr>
          <w:rFonts w:ascii="Times New Roman" w:eastAsia="Arial" w:hAnsi="Times New Roman"/>
          <w:sz w:val="24"/>
          <w:szCs w:val="24"/>
          <w:lang w:val="ru"/>
        </w:rPr>
        <w:t>–</w:t>
      </w:r>
      <w:r w:rsidR="00210454" w:rsidRPr="007313CC">
        <w:rPr>
          <w:rFonts w:ascii="Times New Roman" w:eastAsia="Arial" w:hAnsi="Times New Roman"/>
          <w:sz w:val="24"/>
          <w:szCs w:val="24"/>
          <w:lang w:val="ru"/>
        </w:rPr>
        <w:t xml:space="preserve"> </w:t>
      </w:r>
      <w:r w:rsidRPr="007313CC">
        <w:rPr>
          <w:rFonts w:ascii="Times New Roman" w:eastAsia="Arial" w:hAnsi="Times New Roman"/>
          <w:sz w:val="24"/>
          <w:szCs w:val="24"/>
          <w:lang w:val="ru"/>
        </w:rPr>
        <w:t>не имеет квалификационной категории</w:t>
      </w:r>
      <w:r w:rsidR="00847EBD" w:rsidRPr="007313CC">
        <w:rPr>
          <w:rFonts w:ascii="Times New Roman" w:eastAsia="Arial" w:hAnsi="Times New Roman"/>
          <w:sz w:val="24"/>
          <w:szCs w:val="24"/>
          <w:lang w:val="ru"/>
        </w:rPr>
        <w:t>,</w:t>
      </w:r>
      <w:r w:rsidRPr="007313CC">
        <w:rPr>
          <w:rFonts w:ascii="Times New Roman" w:eastAsia="Arial" w:hAnsi="Times New Roman"/>
          <w:sz w:val="24"/>
          <w:szCs w:val="24"/>
          <w:lang w:val="ru"/>
        </w:rPr>
        <w:t xml:space="preserve"> в связи с работой по должности менее 2 лет</w:t>
      </w:r>
      <w:r w:rsidR="00210454" w:rsidRPr="007313CC">
        <w:rPr>
          <w:rFonts w:ascii="Times New Roman" w:eastAsia="Arial" w:hAnsi="Times New Roman"/>
          <w:sz w:val="24"/>
          <w:szCs w:val="24"/>
          <w:lang w:val="ru"/>
        </w:rPr>
        <w:t>;</w:t>
      </w:r>
    </w:p>
    <w:p w14:paraId="2233A590" w14:textId="6E6E1EA8" w:rsidR="00210454" w:rsidRPr="007313CC" w:rsidRDefault="007313CC" w:rsidP="007313CC">
      <w:pPr>
        <w:pStyle w:val="a3"/>
        <w:numPr>
          <w:ilvl w:val="0"/>
          <w:numId w:val="59"/>
        </w:numPr>
        <w:shd w:val="clear" w:color="auto" w:fill="FFFFFF"/>
        <w:ind w:right="-1"/>
        <w:jc w:val="both"/>
        <w:rPr>
          <w:rFonts w:ascii="Times New Roman" w:eastAsia="Arial" w:hAnsi="Times New Roman"/>
          <w:sz w:val="24"/>
          <w:szCs w:val="24"/>
          <w:lang w:val="ru"/>
        </w:rPr>
      </w:pPr>
      <w:r w:rsidRPr="007313CC">
        <w:rPr>
          <w:rFonts w:ascii="Times New Roman" w:eastAsia="Arial" w:hAnsi="Times New Roman"/>
          <w:sz w:val="24"/>
          <w:szCs w:val="24"/>
          <w:lang w:val="ru"/>
        </w:rPr>
        <w:t>п</w:t>
      </w:r>
      <w:r w:rsidR="00210454" w:rsidRPr="007313CC">
        <w:rPr>
          <w:rFonts w:ascii="Times New Roman" w:eastAsia="Arial" w:hAnsi="Times New Roman"/>
          <w:sz w:val="24"/>
          <w:szCs w:val="24"/>
          <w:lang w:val="ru"/>
        </w:rPr>
        <w:t>рименение ИКТ педагогическими работниками - 100 %.</w:t>
      </w:r>
    </w:p>
    <w:p w14:paraId="326350FE" w14:textId="77777777" w:rsidR="00210454" w:rsidRPr="00210454" w:rsidRDefault="00210454" w:rsidP="00F616CD">
      <w:pPr>
        <w:spacing w:line="276" w:lineRule="auto"/>
        <w:ind w:right="2" w:firstLine="709"/>
        <w:jc w:val="both"/>
        <w:rPr>
          <w:rFonts w:eastAsia="Arial"/>
        </w:rPr>
      </w:pPr>
      <w:r w:rsidRPr="00210454">
        <w:rPr>
          <w:rFonts w:eastAsia="Arial"/>
          <w:lang w:val="ru"/>
        </w:rPr>
        <w:t xml:space="preserve">Реализован комплекс мероприятий, направленный на стимулирование педагогического труда работников </w:t>
      </w:r>
      <w:r w:rsidRPr="00210454">
        <w:rPr>
          <w:rFonts w:eastAsia="Arial"/>
        </w:rPr>
        <w:t>ГБДОУ</w:t>
      </w:r>
      <w:r w:rsidRPr="00210454">
        <w:rPr>
          <w:rFonts w:eastAsia="Arial"/>
          <w:lang w:val="ru"/>
        </w:rPr>
        <w:t>: создание оптимальных условий для самореализации через конкурсы профессионального мастерства, проектную деятельность</w:t>
      </w:r>
      <w:r w:rsidRPr="00210454">
        <w:rPr>
          <w:rFonts w:eastAsia="Arial"/>
        </w:rPr>
        <w:t>.</w:t>
      </w:r>
    </w:p>
    <w:p w14:paraId="1A36E02A" w14:textId="25E219D5" w:rsidR="00210454" w:rsidRPr="00210454" w:rsidRDefault="00210454" w:rsidP="00F616CD">
      <w:pPr>
        <w:spacing w:line="276" w:lineRule="auto"/>
        <w:ind w:firstLine="709"/>
        <w:jc w:val="both"/>
        <w:rPr>
          <w:rFonts w:eastAsia="Cambria"/>
          <w:lang w:val="ru" w:eastAsia="en-US"/>
        </w:rPr>
      </w:pPr>
      <w:r w:rsidRPr="00210454">
        <w:rPr>
          <w:rFonts w:eastAsia="Cambria"/>
          <w:lang w:eastAsia="en-US"/>
        </w:rPr>
        <w:t>В</w:t>
      </w:r>
      <w:r w:rsidRPr="00210454">
        <w:rPr>
          <w:rFonts w:eastAsia="Cambria"/>
          <w:lang w:val="ru" w:eastAsia="en-US"/>
        </w:rPr>
        <w:t xml:space="preserve"> </w:t>
      </w:r>
      <w:r w:rsidRPr="00210454">
        <w:rPr>
          <w:rFonts w:eastAsia="Cambria"/>
          <w:lang w:eastAsia="en-US"/>
        </w:rPr>
        <w:t>ГБДОУ</w:t>
      </w:r>
      <w:r w:rsidRPr="00210454">
        <w:rPr>
          <w:rFonts w:eastAsia="Cambria"/>
          <w:lang w:val="ru" w:eastAsia="en-US"/>
        </w:rPr>
        <w:t xml:space="preserve"> разработана и работает Система наставничества для молодых специалистов и не имеющих опыт работы, что помогает сократить время на адаптацию молодого/начинающего педагога. </w:t>
      </w:r>
      <w:r w:rsidR="00F616CD" w:rsidRPr="00E85C30">
        <w:t xml:space="preserve">Ежегодно утверждается план - график курсов повышения квалификации. Содержание и формы работы по повышению квалификации педагогического коллектива меняются в зависимости от реального изменения уровня квалификации педагогов, целей и задач, актуальных на данном этапе как для ДОУ, так и для самих </w:t>
      </w:r>
      <w:r w:rsidR="00F616CD" w:rsidRPr="00E85C30">
        <w:t>педагогов,</w:t>
      </w:r>
      <w:r w:rsidR="00F616CD" w:rsidRPr="00210454">
        <w:rPr>
          <w:rFonts w:eastAsia="Arial"/>
          <w:lang w:val="ru"/>
        </w:rPr>
        <w:t xml:space="preserve"> непрерывное</w:t>
      </w:r>
      <w:r w:rsidRPr="00210454">
        <w:rPr>
          <w:rFonts w:eastAsia="Arial"/>
          <w:lang w:val="ru"/>
        </w:rPr>
        <w:t xml:space="preserve"> </w:t>
      </w:r>
      <w:r w:rsidR="00E568FD" w:rsidRPr="00210454">
        <w:rPr>
          <w:rFonts w:eastAsia="Arial"/>
          <w:lang w:val="ru"/>
        </w:rPr>
        <w:t>повышение</w:t>
      </w:r>
      <w:r w:rsidR="00E568FD">
        <w:rPr>
          <w:rFonts w:eastAsia="Arial"/>
        </w:rPr>
        <w:t xml:space="preserve"> </w:t>
      </w:r>
      <w:r w:rsidRPr="00210454">
        <w:rPr>
          <w:rFonts w:eastAsia="Arial"/>
          <w:lang w:val="ru"/>
        </w:rPr>
        <w:t xml:space="preserve">квалификации педагогических </w:t>
      </w:r>
      <w:r w:rsidR="00847EBD" w:rsidRPr="00210454">
        <w:rPr>
          <w:rFonts w:eastAsia="Arial"/>
          <w:lang w:val="ru"/>
        </w:rPr>
        <w:t xml:space="preserve">работников </w:t>
      </w:r>
      <w:r w:rsidR="00847EBD">
        <w:rPr>
          <w:rFonts w:eastAsia="Arial"/>
          <w:lang w:val="ru"/>
        </w:rPr>
        <w:t>реализуется</w:t>
      </w:r>
      <w:r w:rsidR="00F616CD">
        <w:rPr>
          <w:rFonts w:eastAsia="Arial"/>
          <w:lang w:val="ru"/>
        </w:rPr>
        <w:t xml:space="preserve"> </w:t>
      </w:r>
      <w:r w:rsidRPr="00210454">
        <w:rPr>
          <w:rFonts w:eastAsia="Arial"/>
          <w:lang w:val="ru"/>
        </w:rPr>
        <w:t xml:space="preserve">в различных формах, включая самообразование и внутрикорпоративное обучение. </w:t>
      </w:r>
      <w:r w:rsidRPr="00210454">
        <w:rPr>
          <w:rFonts w:eastAsia="Arial"/>
        </w:rPr>
        <w:t>Н</w:t>
      </w:r>
      <w:r w:rsidRPr="00210454">
        <w:rPr>
          <w:rFonts w:eastAsia="Arial"/>
          <w:lang w:val="ru"/>
        </w:rPr>
        <w:t xml:space="preserve">а курсах повышения квалификации прошли обучение 100 % педагогических работника, 100% руководители </w:t>
      </w:r>
      <w:r w:rsidRPr="00210454">
        <w:rPr>
          <w:rFonts w:eastAsia="Arial"/>
          <w:lang w:val="en-US"/>
        </w:rPr>
        <w:t>II</w:t>
      </w:r>
      <w:r w:rsidRPr="00210454">
        <w:rPr>
          <w:rFonts w:eastAsia="Arial"/>
          <w:lang w:val="ru"/>
        </w:rPr>
        <w:t xml:space="preserve"> и </w:t>
      </w:r>
      <w:r w:rsidRPr="00210454">
        <w:rPr>
          <w:rFonts w:eastAsia="Arial"/>
          <w:lang w:val="en-US"/>
        </w:rPr>
        <w:t>III</w:t>
      </w:r>
      <w:r w:rsidRPr="00210454">
        <w:rPr>
          <w:rFonts w:eastAsia="Arial"/>
          <w:lang w:val="ru"/>
        </w:rPr>
        <w:t xml:space="preserve"> уровня;</w:t>
      </w:r>
    </w:p>
    <w:p w14:paraId="5824610A" w14:textId="3BF862E1" w:rsidR="00F06E6F" w:rsidRPr="00210454" w:rsidRDefault="00210454" w:rsidP="00E568FD">
      <w:pPr>
        <w:spacing w:line="276" w:lineRule="auto"/>
        <w:ind w:firstLine="709"/>
        <w:jc w:val="both"/>
        <w:rPr>
          <w:bCs/>
          <w:color w:val="000000"/>
          <w:lang w:val="ru"/>
        </w:rPr>
      </w:pPr>
      <w:r w:rsidRPr="00210454">
        <w:rPr>
          <w:bCs/>
          <w:color w:val="000000"/>
          <w:lang w:val="ru"/>
        </w:rPr>
        <w:t>Стратегической целью нашей управленческой деятельности является повышение профессиональной компетентности педагогов. Поэтому мы создаем условия для профессионального роста и самореализации.</w:t>
      </w:r>
    </w:p>
    <w:p w14:paraId="1D3E4ACC" w14:textId="77777777" w:rsidR="00210454" w:rsidRPr="00210454" w:rsidRDefault="00210454" w:rsidP="00F06E6F">
      <w:pPr>
        <w:spacing w:line="276" w:lineRule="auto"/>
        <w:ind w:left="360"/>
        <w:jc w:val="both"/>
      </w:pPr>
      <w:r w:rsidRPr="00210454">
        <w:rPr>
          <w:rFonts w:eastAsia="Arial"/>
        </w:rPr>
        <w:t xml:space="preserve">        </w:t>
      </w:r>
      <w:r w:rsidRPr="00210454">
        <w:rPr>
          <w:rFonts w:eastAsia="Arial"/>
          <w:lang w:val="ru"/>
        </w:rPr>
        <w:t xml:space="preserve">В 2023 году </w:t>
      </w:r>
      <w:r w:rsidRPr="00210454">
        <w:t>Педагоги представили свой опыт работы на:</w:t>
      </w:r>
    </w:p>
    <w:p w14:paraId="79C825EF" w14:textId="77777777" w:rsidR="00210454" w:rsidRPr="00210454" w:rsidRDefault="00210454" w:rsidP="00F06E6F">
      <w:pPr>
        <w:numPr>
          <w:ilvl w:val="0"/>
          <w:numId w:val="57"/>
        </w:numPr>
        <w:spacing w:line="276" w:lineRule="auto"/>
        <w:ind w:left="0" w:firstLine="709"/>
        <w:jc w:val="both"/>
      </w:pPr>
      <w:r w:rsidRPr="00210454">
        <w:rPr>
          <w:rFonts w:eastAsia="Arial"/>
          <w:lang w:val="ru"/>
        </w:rPr>
        <w:t>Неделе профессионального роста по теме «Ситуация детского выбора как необходимое условие развития самостоятельности и ответственности у детей дошкольного возраста</w:t>
      </w:r>
      <w:r w:rsidRPr="00210454">
        <w:rPr>
          <w:rFonts w:eastAsia="Arial"/>
        </w:rPr>
        <w:t>;</w:t>
      </w:r>
    </w:p>
    <w:p w14:paraId="3EC8CA69" w14:textId="2C4975FA" w:rsidR="00210454" w:rsidRPr="00210454" w:rsidRDefault="00210454" w:rsidP="00F06E6F">
      <w:pPr>
        <w:spacing w:line="276" w:lineRule="auto"/>
        <w:ind w:right="-1" w:firstLine="709"/>
        <w:jc w:val="both"/>
        <w:rPr>
          <w:rFonts w:eastAsia="Arial"/>
          <w:lang w:val="ru"/>
        </w:rPr>
      </w:pPr>
      <w:r w:rsidRPr="00210454">
        <w:rPr>
          <w:rFonts w:eastAsia="Arial"/>
        </w:rPr>
        <w:t>- Группа педагогов заняла 1 место в р</w:t>
      </w:r>
      <w:r w:rsidRPr="00210454">
        <w:rPr>
          <w:rFonts w:eastAsia="Arial"/>
          <w:lang w:val="ru"/>
        </w:rPr>
        <w:t>егиональн</w:t>
      </w:r>
      <w:r w:rsidRPr="00210454">
        <w:rPr>
          <w:rFonts w:eastAsia="Arial"/>
        </w:rPr>
        <w:t>ом</w:t>
      </w:r>
      <w:r w:rsidRPr="00210454">
        <w:rPr>
          <w:rFonts w:eastAsia="Arial"/>
          <w:lang w:val="ru"/>
        </w:rPr>
        <w:t xml:space="preserve"> этап</w:t>
      </w:r>
      <w:r w:rsidRPr="00210454">
        <w:rPr>
          <w:rFonts w:eastAsia="Arial"/>
        </w:rPr>
        <w:t>е</w:t>
      </w:r>
      <w:r w:rsidRPr="00210454">
        <w:rPr>
          <w:rFonts w:eastAsia="Arial"/>
          <w:lang w:val="ru"/>
        </w:rPr>
        <w:t xml:space="preserve"> Всероссийского конкурса «Школа безопасности»</w:t>
      </w:r>
      <w:r w:rsidR="00943FC1" w:rsidRPr="00E568FD">
        <w:rPr>
          <w:rFonts w:eastAsia="Arial"/>
          <w:lang w:val="ru"/>
        </w:rPr>
        <w:t>;</w:t>
      </w:r>
    </w:p>
    <w:p w14:paraId="3809FDD4" w14:textId="6F10C8D5" w:rsidR="00210454" w:rsidRPr="00E568FD" w:rsidRDefault="00210454" w:rsidP="00F06E6F">
      <w:pPr>
        <w:spacing w:line="276" w:lineRule="auto"/>
        <w:ind w:right="-1" w:firstLine="709"/>
        <w:jc w:val="both"/>
        <w:rPr>
          <w:rFonts w:eastAsia="Arial"/>
          <w:lang w:val="ru"/>
        </w:rPr>
      </w:pPr>
      <w:r w:rsidRPr="00210454">
        <w:rPr>
          <w:rFonts w:eastAsia="Arial"/>
        </w:rPr>
        <w:t xml:space="preserve">- Педагоги являются победителями районного и </w:t>
      </w:r>
      <w:r w:rsidR="00943FC1" w:rsidRPr="00E568FD">
        <w:rPr>
          <w:rFonts w:eastAsia="Arial"/>
          <w:lang w:val="ru"/>
        </w:rPr>
        <w:t>регионального</w:t>
      </w:r>
      <w:r w:rsidRPr="00210454">
        <w:rPr>
          <w:rFonts w:eastAsia="Arial"/>
          <w:lang w:val="ru"/>
        </w:rPr>
        <w:t xml:space="preserve"> конкурс</w:t>
      </w:r>
      <w:r w:rsidRPr="00210454">
        <w:rPr>
          <w:rFonts w:eastAsia="Arial"/>
        </w:rPr>
        <w:t>а</w:t>
      </w:r>
      <w:r w:rsidRPr="00210454">
        <w:rPr>
          <w:rFonts w:eastAsia="Arial"/>
          <w:lang w:val="ru"/>
        </w:rPr>
        <w:t xml:space="preserve"> по предупреждению дорожно-транспортного травматизма «Дорога без опасности», в </w:t>
      </w:r>
      <w:r w:rsidRPr="00210454">
        <w:rPr>
          <w:rFonts w:eastAsia="Arial"/>
          <w:lang w:val="ru"/>
        </w:rPr>
        <w:lastRenderedPageBreak/>
        <w:t>номинации «Педагогические межпредметные проекты по безопасности дорожного движения</w:t>
      </w:r>
      <w:r w:rsidR="00943FC1" w:rsidRPr="00E568FD">
        <w:rPr>
          <w:rFonts w:eastAsia="Arial"/>
          <w:lang w:val="ru"/>
        </w:rPr>
        <w:t>»;</w:t>
      </w:r>
    </w:p>
    <w:p w14:paraId="5E2C1DED" w14:textId="77777777" w:rsidR="00943FC1" w:rsidRPr="00E568FD" w:rsidRDefault="003A4557" w:rsidP="00943FC1">
      <w:pPr>
        <w:pStyle w:val="a3"/>
        <w:numPr>
          <w:ilvl w:val="0"/>
          <w:numId w:val="58"/>
        </w:numPr>
        <w:spacing w:after="160"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E568FD">
        <w:rPr>
          <w:rFonts w:ascii="Times New Roman" w:eastAsia="Calibri" w:hAnsi="Times New Roman"/>
          <w:sz w:val="24"/>
          <w:szCs w:val="24"/>
        </w:rPr>
        <w:t xml:space="preserve"> </w:t>
      </w:r>
      <w:r w:rsidR="00943FC1" w:rsidRPr="00E568FD">
        <w:rPr>
          <w:rFonts w:ascii="Times New Roman" w:eastAsia="Calibri" w:hAnsi="Times New Roman"/>
          <w:sz w:val="24"/>
          <w:szCs w:val="24"/>
        </w:rPr>
        <w:t xml:space="preserve"> Являлись участниками </w:t>
      </w:r>
      <w:r w:rsidR="00943FC1" w:rsidRPr="00E568FD">
        <w:rPr>
          <w:rFonts w:ascii="Times New Roman" w:eastAsia="Calibri" w:hAnsi="Times New Roman"/>
          <w:color w:val="000000"/>
          <w:kern w:val="2"/>
          <w:sz w:val="24"/>
          <w:szCs w:val="24"/>
          <w:lang w:val="en-US"/>
          <w14:ligatures w14:val="standardContextual"/>
        </w:rPr>
        <w:t>XII</w:t>
      </w:r>
      <w:r w:rsidR="00943FC1" w:rsidRPr="00E568FD">
        <w:rPr>
          <w:rFonts w:ascii="Times New Roman" w:eastAsia="Calibri" w:hAnsi="Times New Roman"/>
          <w:color w:val="000000"/>
          <w:kern w:val="2"/>
          <w:sz w:val="24"/>
          <w:szCs w:val="24"/>
          <w14:ligatures w14:val="standardContextual"/>
        </w:rPr>
        <w:t xml:space="preserve"> Всероссийский фестиваль педагогических идей по экологическому образованию в рамках реализации Международной программы «Эко школы/Зеленый флаг»</w:t>
      </w:r>
    </w:p>
    <w:p w14:paraId="2B6468CE" w14:textId="6C98A23E" w:rsidR="00943FC1" w:rsidRPr="00E568FD" w:rsidRDefault="00943FC1" w:rsidP="00E568FD">
      <w:pPr>
        <w:pStyle w:val="a3"/>
        <w:numPr>
          <w:ilvl w:val="0"/>
          <w:numId w:val="58"/>
        </w:numPr>
        <w:spacing w:after="160"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E568FD">
        <w:rPr>
          <w:rFonts w:ascii="Times New Roman" w:eastAsia="Calibri" w:hAnsi="Times New Roman"/>
          <w:sz w:val="24"/>
          <w:szCs w:val="24"/>
        </w:rPr>
        <w:t xml:space="preserve">Принимали участие в </w:t>
      </w:r>
      <w:r w:rsidRPr="00E568FD">
        <w:rPr>
          <w:rFonts w:ascii="Times New Roman" w:hAnsi="Times New Roman"/>
          <w:sz w:val="24"/>
          <w:szCs w:val="24"/>
        </w:rPr>
        <w:t>Фестивал</w:t>
      </w:r>
      <w:r w:rsidRPr="00E568FD">
        <w:rPr>
          <w:rFonts w:ascii="Times New Roman" w:hAnsi="Times New Roman"/>
          <w:sz w:val="24"/>
          <w:szCs w:val="24"/>
        </w:rPr>
        <w:t>е</w:t>
      </w:r>
      <w:r w:rsidRPr="00E568FD">
        <w:rPr>
          <w:rFonts w:ascii="Times New Roman" w:hAnsi="Times New Roman"/>
          <w:sz w:val="24"/>
          <w:szCs w:val="24"/>
        </w:rPr>
        <w:t xml:space="preserve"> художественного творчества педагогических работников</w:t>
      </w:r>
      <w:r w:rsidR="00E568FD" w:rsidRPr="00E568FD">
        <w:rPr>
          <w:rFonts w:ascii="Times New Roman" w:hAnsi="Times New Roman"/>
          <w:sz w:val="24"/>
          <w:szCs w:val="24"/>
        </w:rPr>
        <w:t xml:space="preserve"> </w:t>
      </w:r>
      <w:r w:rsidRPr="00E568FD">
        <w:rPr>
          <w:rFonts w:ascii="Times New Roman" w:hAnsi="Times New Roman"/>
          <w:sz w:val="24"/>
          <w:szCs w:val="24"/>
        </w:rPr>
        <w:t>«Профсоюзная перемена»</w:t>
      </w:r>
    </w:p>
    <w:p w14:paraId="6EEAA21E" w14:textId="5B48EC35" w:rsidR="00960E73" w:rsidRPr="000A01D0" w:rsidRDefault="00E568FD" w:rsidP="000A01D0">
      <w:pPr>
        <w:spacing w:after="13" w:line="276" w:lineRule="auto"/>
        <w:ind w:right="132" w:firstLine="360"/>
        <w:jc w:val="both"/>
        <w:rPr>
          <w:color w:val="000000"/>
          <w:kern w:val="2"/>
          <w:szCs w:val="22"/>
          <w14:ligatures w14:val="standardContextual"/>
        </w:rPr>
      </w:pPr>
      <w:r w:rsidRPr="00E568FD">
        <w:rPr>
          <w:color w:val="000000"/>
          <w:kern w:val="2"/>
          <w:szCs w:val="22"/>
          <w14:ligatures w14:val="standardContextual"/>
        </w:rPr>
        <w:t xml:space="preserve">Педагогические работники проходят самодиагностику в АИС «Конструктор индивидуальной траектории профессионального роста», тем самым выявляют свои профессиональные дефициты. Размещенные образовательные события и курсы повышения квалификации, на которые записываются педагоги, помогают им построить и реализовать свой индивидуальный образовательный маршрут и повысить профессиональные компетенции. </w:t>
      </w:r>
    </w:p>
    <w:p w14:paraId="0FA5C1E7" w14:textId="77777777" w:rsidR="000A01D0" w:rsidRDefault="000A01D0" w:rsidP="00960E73">
      <w:pPr>
        <w:ind w:firstLine="426"/>
        <w:jc w:val="center"/>
        <w:rPr>
          <w:b/>
        </w:rPr>
      </w:pPr>
    </w:p>
    <w:p w14:paraId="3A5A4AA4" w14:textId="14C4A489" w:rsidR="00960E73" w:rsidRPr="00C82553" w:rsidRDefault="000A01D0" w:rsidP="00960E73">
      <w:pPr>
        <w:ind w:firstLine="426"/>
        <w:jc w:val="center"/>
        <w:rPr>
          <w:b/>
        </w:rPr>
      </w:pPr>
      <w:r w:rsidRPr="00C82553">
        <w:rPr>
          <w:b/>
        </w:rPr>
        <w:t>Проект «</w:t>
      </w:r>
      <w:r w:rsidR="00D533EB" w:rsidRPr="00C82553">
        <w:rPr>
          <w:b/>
        </w:rPr>
        <w:t>Здоровый ребенок. Одаренный ребенок</w:t>
      </w:r>
      <w:r w:rsidR="00960E73" w:rsidRPr="00C82553">
        <w:rPr>
          <w:b/>
        </w:rPr>
        <w:t>»</w:t>
      </w:r>
    </w:p>
    <w:p w14:paraId="34EE453A" w14:textId="77777777" w:rsidR="00960E73" w:rsidRPr="00A62FBE" w:rsidRDefault="00960E73" w:rsidP="00960E73">
      <w:pPr>
        <w:ind w:firstLine="426"/>
        <w:jc w:val="both"/>
        <w:rPr>
          <w:b/>
          <w:sz w:val="22"/>
          <w:szCs w:val="22"/>
        </w:rPr>
      </w:pPr>
    </w:p>
    <w:p w14:paraId="41358737" w14:textId="7E18DFEF" w:rsidR="0023221E" w:rsidRPr="000F7007" w:rsidRDefault="00E869FE" w:rsidP="000F7007">
      <w:pPr>
        <w:spacing w:after="46" w:line="276" w:lineRule="auto"/>
        <w:ind w:right="70"/>
        <w:jc w:val="both"/>
        <w:rPr>
          <w:color w:val="000000"/>
        </w:rPr>
      </w:pPr>
      <w:r w:rsidRPr="000F7007">
        <w:rPr>
          <w:b/>
          <w:i/>
        </w:rPr>
        <w:t xml:space="preserve">Цель: </w:t>
      </w:r>
      <w:r w:rsidRPr="000F7007">
        <w:rPr>
          <w:color w:val="000000"/>
        </w:rPr>
        <w:t xml:space="preserve">Развитие условий для сохранения и укрепления здоровья воспитанников, формирования их здорового образа жизни и санитарной культуры. Создание благоприятных условий для реализации творческого потенциала талантливых </w:t>
      </w:r>
    </w:p>
    <w:p w14:paraId="4D26E9A2" w14:textId="27D08BD1" w:rsidR="000A01D0" w:rsidRPr="000F7007" w:rsidRDefault="000A01D0" w:rsidP="000F7007">
      <w:pPr>
        <w:spacing w:line="276" w:lineRule="auto"/>
        <w:ind w:right="-1" w:firstLine="360"/>
        <w:jc w:val="both"/>
        <w:rPr>
          <w:rFonts w:eastAsia="Arial"/>
          <w:lang w:val="ru"/>
        </w:rPr>
      </w:pPr>
      <w:r w:rsidRPr="000F7007">
        <w:t>В ГБДОУ созданы</w:t>
      </w:r>
      <w:r w:rsidRPr="000F7007">
        <w:rPr>
          <w:rFonts w:eastAsia="Arial"/>
          <w:lang w:val="ru"/>
        </w:rPr>
        <w:t xml:space="preserve"> условия для совершенствования системы здоровьесберегающей                                                       и здоровьеформирующей деятельности </w:t>
      </w:r>
      <w:r w:rsidRPr="000F7007">
        <w:rPr>
          <w:rFonts w:eastAsia="Arial"/>
        </w:rPr>
        <w:t>ГБДОУ</w:t>
      </w:r>
      <w:r w:rsidRPr="000F7007">
        <w:rPr>
          <w:rFonts w:eastAsia="Arial"/>
          <w:lang w:val="ru"/>
        </w:rPr>
        <w:t xml:space="preserve"> с учетом индивидуальных особенностей дошкольников:</w:t>
      </w:r>
    </w:p>
    <w:p w14:paraId="68DDD293" w14:textId="77777777" w:rsidR="000A01D0" w:rsidRPr="000A01D0" w:rsidRDefault="000A01D0" w:rsidP="000F7007">
      <w:pPr>
        <w:numPr>
          <w:ilvl w:val="0"/>
          <w:numId w:val="60"/>
        </w:numPr>
        <w:spacing w:line="276" w:lineRule="auto"/>
        <w:ind w:left="0" w:right="-1" w:firstLine="709"/>
        <w:jc w:val="both"/>
        <w:rPr>
          <w:rFonts w:eastAsia="Arial"/>
          <w:b/>
          <w:lang w:val="ru"/>
        </w:rPr>
      </w:pPr>
      <w:r w:rsidRPr="000A01D0">
        <w:rPr>
          <w:rFonts w:eastAsia="Arial"/>
          <w:lang w:val="ru"/>
        </w:rPr>
        <w:t xml:space="preserve">совершенствование и оснащение уголков здоровья в группах; </w:t>
      </w:r>
    </w:p>
    <w:p w14:paraId="191D42F0" w14:textId="0AFCF35A" w:rsidR="000A01D0" w:rsidRPr="000A01D0" w:rsidRDefault="000A01D0" w:rsidP="000F7007">
      <w:pPr>
        <w:numPr>
          <w:ilvl w:val="0"/>
          <w:numId w:val="60"/>
        </w:numPr>
        <w:spacing w:line="276" w:lineRule="auto"/>
        <w:ind w:left="0" w:right="-1" w:firstLine="709"/>
        <w:jc w:val="both"/>
        <w:rPr>
          <w:rFonts w:eastAsia="Arial"/>
          <w:b/>
          <w:lang w:val="ru"/>
        </w:rPr>
      </w:pPr>
      <w:r w:rsidRPr="000A01D0">
        <w:rPr>
          <w:rFonts w:eastAsia="Arial"/>
          <w:lang w:val="ru"/>
        </w:rPr>
        <w:t>внедрение системы ГТО (ежегодно для детей);</w:t>
      </w:r>
    </w:p>
    <w:p w14:paraId="129D9EAC" w14:textId="2C02CAB1" w:rsidR="000A01D0" w:rsidRPr="000A01D0" w:rsidRDefault="000A01D0" w:rsidP="000F7007">
      <w:pPr>
        <w:numPr>
          <w:ilvl w:val="0"/>
          <w:numId w:val="60"/>
        </w:numPr>
        <w:spacing w:line="276" w:lineRule="auto"/>
        <w:ind w:left="0" w:firstLine="709"/>
        <w:contextualSpacing/>
        <w:jc w:val="both"/>
        <w:rPr>
          <w:rFonts w:eastAsia="Arial"/>
          <w:color w:val="000000"/>
        </w:rPr>
      </w:pPr>
      <w:r w:rsidRPr="000F7007">
        <w:rPr>
          <w:rFonts w:eastAsia="Arial"/>
          <w:color w:val="000000"/>
          <w:lang w:val="ru"/>
        </w:rPr>
        <w:t>п</w:t>
      </w:r>
      <w:r w:rsidRPr="000F7007">
        <w:rPr>
          <w:rFonts w:eastAsia="Arial"/>
          <w:color w:val="000000"/>
        </w:rPr>
        <w:t>проведение</w:t>
      </w:r>
      <w:r w:rsidRPr="000A01D0">
        <w:rPr>
          <w:rFonts w:eastAsia="Arial"/>
          <w:color w:val="000000"/>
        </w:rPr>
        <w:t xml:space="preserve"> практикумов, мастер-классов, игровых тренингов, круглых столов с родителями по вопросам здоровьесбережения;</w:t>
      </w:r>
    </w:p>
    <w:p w14:paraId="0D01411A" w14:textId="30B0F789" w:rsidR="000A01D0" w:rsidRPr="000A01D0" w:rsidRDefault="000A01D0" w:rsidP="000F7007">
      <w:pPr>
        <w:numPr>
          <w:ilvl w:val="0"/>
          <w:numId w:val="60"/>
        </w:numPr>
        <w:spacing w:line="276" w:lineRule="auto"/>
        <w:ind w:left="0" w:firstLine="709"/>
        <w:contextualSpacing/>
        <w:jc w:val="both"/>
        <w:rPr>
          <w:rFonts w:eastAsia="Arial"/>
          <w:color w:val="000000"/>
        </w:rPr>
      </w:pPr>
      <w:r w:rsidRPr="000F7007">
        <w:rPr>
          <w:rFonts w:eastAsia="Arial"/>
          <w:color w:val="000000"/>
        </w:rPr>
        <w:t>о</w:t>
      </w:r>
      <w:r w:rsidRPr="000A01D0">
        <w:rPr>
          <w:rFonts w:eastAsia="Arial"/>
          <w:color w:val="000000"/>
        </w:rPr>
        <w:t>рганизация спортивных праздников и досугов с участием родителей;</w:t>
      </w:r>
    </w:p>
    <w:p w14:paraId="0844D5F9" w14:textId="5CE7F3E5" w:rsidR="000A01D0" w:rsidRPr="000A01D0" w:rsidRDefault="000A01D0" w:rsidP="000F7007">
      <w:pPr>
        <w:numPr>
          <w:ilvl w:val="0"/>
          <w:numId w:val="60"/>
        </w:numPr>
        <w:spacing w:line="276" w:lineRule="auto"/>
        <w:ind w:left="0" w:firstLine="709"/>
        <w:contextualSpacing/>
        <w:jc w:val="both"/>
        <w:rPr>
          <w:color w:val="000000"/>
        </w:rPr>
      </w:pPr>
      <w:r w:rsidRPr="000F7007">
        <w:rPr>
          <w:color w:val="000000"/>
        </w:rPr>
        <w:t>в</w:t>
      </w:r>
      <w:r w:rsidRPr="000A01D0">
        <w:rPr>
          <w:color w:val="000000"/>
        </w:rPr>
        <w:t>едется индивидуальная работа с воспитанниками, имеющими особые образовательные потребности</w:t>
      </w:r>
      <w:r w:rsidRPr="000F7007">
        <w:rPr>
          <w:color w:val="000000"/>
        </w:rPr>
        <w:t>.</w:t>
      </w:r>
    </w:p>
    <w:p w14:paraId="1F9594BD" w14:textId="4B04BEE7" w:rsidR="00CE1C8D" w:rsidRPr="000F7007" w:rsidRDefault="000A01D0" w:rsidP="000F7007">
      <w:pPr>
        <w:spacing w:after="38" w:line="276" w:lineRule="auto"/>
        <w:ind w:right="55" w:hanging="142"/>
        <w:jc w:val="both"/>
        <w:rPr>
          <w:rFonts w:cs="Arial"/>
          <w:lang w:val="ru"/>
        </w:rPr>
      </w:pPr>
      <w:r w:rsidRPr="000F7007">
        <w:rPr>
          <w:rFonts w:cs="Arial"/>
          <w:lang w:val="ru"/>
        </w:rPr>
        <w:t xml:space="preserve">   </w:t>
      </w:r>
      <w:r w:rsidRPr="000F7007">
        <w:rPr>
          <w:rFonts w:cs="Arial"/>
          <w:lang w:val="ru"/>
        </w:rPr>
        <w:tab/>
      </w:r>
      <w:r w:rsidRPr="000F7007">
        <w:rPr>
          <w:rFonts w:cs="Arial"/>
          <w:lang w:val="ru"/>
        </w:rPr>
        <w:t xml:space="preserve">Также была организована работа производственного контроля, Совета по питанию, бракеражной комиссии. По итогам оценки уровня социального питания в образовательной организации в </w:t>
      </w:r>
      <w:r w:rsidR="000F3DF8" w:rsidRPr="000F7007">
        <w:rPr>
          <w:rFonts w:cs="Arial"/>
        </w:rPr>
        <w:t>мае</w:t>
      </w:r>
      <w:r w:rsidRPr="000F7007">
        <w:rPr>
          <w:rFonts w:cs="Arial"/>
        </w:rPr>
        <w:t xml:space="preserve"> </w:t>
      </w:r>
      <w:r w:rsidRPr="000F7007">
        <w:rPr>
          <w:rFonts w:cs="Arial"/>
          <w:lang w:val="ru"/>
        </w:rPr>
        <w:t>202</w:t>
      </w:r>
      <w:r w:rsidRPr="000F7007">
        <w:rPr>
          <w:rFonts w:cs="Arial"/>
        </w:rPr>
        <w:t>3</w:t>
      </w:r>
      <w:r w:rsidRPr="000F7007">
        <w:rPr>
          <w:rFonts w:cs="Arial"/>
          <w:lang w:val="ru"/>
        </w:rPr>
        <w:t xml:space="preserve"> года </w:t>
      </w:r>
      <w:r w:rsidRPr="000F7007">
        <w:rPr>
          <w:rFonts w:cs="Arial"/>
        </w:rPr>
        <w:t>ГБДОУ</w:t>
      </w:r>
      <w:r w:rsidRPr="000F7007">
        <w:rPr>
          <w:rFonts w:cs="Arial"/>
          <w:lang w:val="ru"/>
        </w:rPr>
        <w:t xml:space="preserve"> получило высокую оценку </w:t>
      </w:r>
      <w:r w:rsidRPr="000F7007">
        <w:rPr>
          <w:kern w:val="2"/>
          <w:lang w:eastAsia="en-US"/>
          <w14:ligatures w14:val="standardContextual"/>
        </w:rPr>
        <w:t>88,</w:t>
      </w:r>
      <w:r w:rsidR="000F3DF8" w:rsidRPr="000F7007">
        <w:rPr>
          <w:kern w:val="2"/>
          <w:lang w:eastAsia="en-US"/>
          <w14:ligatures w14:val="standardContextual"/>
        </w:rPr>
        <w:t xml:space="preserve">25 </w:t>
      </w:r>
      <w:r w:rsidR="000F3DF8" w:rsidRPr="000F7007">
        <w:rPr>
          <w:rFonts w:cs="Arial"/>
        </w:rPr>
        <w:t>баллов</w:t>
      </w:r>
      <w:r w:rsidRPr="000F7007">
        <w:rPr>
          <w:rFonts w:cs="Arial"/>
          <w:lang w:val="ru"/>
        </w:rPr>
        <w:t xml:space="preserve"> (1-я категория – высокий уровень организации социального питания</w:t>
      </w:r>
      <w:r w:rsidR="000F3DF8" w:rsidRPr="000F7007">
        <w:rPr>
          <w:rFonts w:cs="Arial"/>
          <w:lang w:val="ru"/>
        </w:rPr>
        <w:t>.</w:t>
      </w:r>
    </w:p>
    <w:p w14:paraId="1D768FEF" w14:textId="078E4CB4" w:rsidR="000F3DF8" w:rsidRPr="000F3DF8" w:rsidRDefault="000F3DF8" w:rsidP="000F7007">
      <w:pPr>
        <w:spacing w:line="276" w:lineRule="auto"/>
        <w:ind w:right="-1" w:firstLine="426"/>
        <w:jc w:val="both"/>
        <w:rPr>
          <w:rFonts w:eastAsia="Arial"/>
          <w:lang w:val="ru"/>
        </w:rPr>
      </w:pPr>
      <w:r w:rsidRPr="000F7007">
        <w:rPr>
          <w:rFonts w:eastAsia="Arial"/>
          <w:lang w:val="ru"/>
        </w:rPr>
        <w:t>Создание</w:t>
      </w:r>
      <w:r w:rsidRPr="000F3DF8">
        <w:rPr>
          <w:rFonts w:eastAsia="Arial"/>
          <w:lang w:val="ru"/>
        </w:rPr>
        <w:t xml:space="preserve"> един</w:t>
      </w:r>
      <w:r w:rsidRPr="000F7007">
        <w:rPr>
          <w:rFonts w:eastAsia="Arial"/>
          <w:lang w:val="ru"/>
        </w:rPr>
        <w:t>ого</w:t>
      </w:r>
      <w:r w:rsidRPr="000F3DF8">
        <w:rPr>
          <w:rFonts w:eastAsia="Arial"/>
          <w:lang w:val="ru"/>
        </w:rPr>
        <w:t xml:space="preserve"> образовательн</w:t>
      </w:r>
      <w:r w:rsidRPr="000F7007">
        <w:rPr>
          <w:rFonts w:eastAsia="Arial"/>
          <w:lang w:val="ru"/>
        </w:rPr>
        <w:t>ого</w:t>
      </w:r>
      <w:r w:rsidRPr="000F3DF8">
        <w:rPr>
          <w:rFonts w:eastAsia="Arial"/>
          <w:lang w:val="ru"/>
        </w:rPr>
        <w:t xml:space="preserve"> пространств</w:t>
      </w:r>
      <w:r w:rsidRPr="000F7007">
        <w:rPr>
          <w:rFonts w:eastAsia="Arial"/>
          <w:lang w:val="ru"/>
        </w:rPr>
        <w:t>а</w:t>
      </w:r>
      <w:r w:rsidRPr="000F3DF8">
        <w:rPr>
          <w:rFonts w:eastAsia="Arial"/>
          <w:lang w:val="ru"/>
        </w:rPr>
        <w:t>, стимулирующе</w:t>
      </w:r>
      <w:r w:rsidRPr="000F7007">
        <w:rPr>
          <w:rFonts w:eastAsia="Arial"/>
          <w:lang w:val="ru"/>
        </w:rPr>
        <w:t>го</w:t>
      </w:r>
      <w:r w:rsidRPr="000F3DF8">
        <w:rPr>
          <w:rFonts w:eastAsia="Arial"/>
          <w:lang w:val="ru"/>
        </w:rPr>
        <w:t xml:space="preserve"> физическое, интеллектуальное и личностное развитие ребенка, обеспечивающее индивидуальную поддержку детей, позитивную социализацию, развитие инициативы и самостоятельности детей в разных видах деятельности за счет внедрения новых методов воспитания и обучения, образовательных технологий,</w:t>
      </w:r>
      <w:r w:rsidRPr="000F3DF8">
        <w:rPr>
          <w:rFonts w:eastAsia="Arial"/>
        </w:rPr>
        <w:t xml:space="preserve"> </w:t>
      </w:r>
      <w:r w:rsidRPr="000F3DF8">
        <w:rPr>
          <w:rFonts w:eastAsia="Arial"/>
          <w:lang w:val="ru"/>
        </w:rPr>
        <w:t>в том числе цифровых</w:t>
      </w:r>
      <w:r w:rsidRPr="000F7007">
        <w:rPr>
          <w:rFonts w:eastAsia="Arial"/>
          <w:lang w:val="ru"/>
        </w:rPr>
        <w:t xml:space="preserve"> является ведущей задачей коллектива ГБДОУ. В учреждении созданы организованные пространства, </w:t>
      </w:r>
      <w:r w:rsidRPr="000F3DF8">
        <w:t>позволяющ</w:t>
      </w:r>
      <w:r w:rsidRPr="000F7007">
        <w:t>ие</w:t>
      </w:r>
      <w:r w:rsidRPr="000F3DF8">
        <w:t xml:space="preserve"> обеспечить творческую инициативу каждого ребёнка, возможность проявить собственную активность и </w:t>
      </w:r>
      <w:r w:rsidRPr="000F7007">
        <w:t>наиболее полно раскрыть,</w:t>
      </w:r>
      <w:r w:rsidRPr="000F3DF8">
        <w:t xml:space="preserve"> и реализовать свои способности</w:t>
      </w:r>
      <w:r w:rsidR="000F7007" w:rsidRPr="000F7007">
        <w:t>.</w:t>
      </w:r>
    </w:p>
    <w:p w14:paraId="687C7A5F" w14:textId="6281AAFE" w:rsidR="000F3DF8" w:rsidRPr="000F3DF8" w:rsidRDefault="000F3DF8" w:rsidP="000F7007">
      <w:pPr>
        <w:numPr>
          <w:ilvl w:val="0"/>
          <w:numId w:val="61"/>
        </w:numPr>
        <w:spacing w:line="276" w:lineRule="auto"/>
        <w:ind w:left="0" w:right="-1" w:firstLine="426"/>
        <w:jc w:val="both"/>
        <w:rPr>
          <w:rFonts w:eastAsia="Arial"/>
          <w:lang w:val="ru"/>
        </w:rPr>
      </w:pPr>
      <w:r w:rsidRPr="000F3DF8">
        <w:rPr>
          <w:rFonts w:eastAsia="Arial"/>
        </w:rPr>
        <w:t>О</w:t>
      </w:r>
      <w:r w:rsidRPr="000F3DF8">
        <w:rPr>
          <w:rFonts w:eastAsia="Arial"/>
          <w:lang w:val="ru"/>
        </w:rPr>
        <w:t xml:space="preserve">рганизация вне группового пространства: «Экологический центр»; </w:t>
      </w:r>
      <w:r w:rsidRPr="000F7007">
        <w:rPr>
          <w:rFonts w:eastAsia="Arial"/>
          <w:lang w:val="ru"/>
        </w:rPr>
        <w:t>«Россия-Родина моя»</w:t>
      </w:r>
      <w:r w:rsidRPr="000F3DF8">
        <w:rPr>
          <w:rFonts w:eastAsia="Arial"/>
          <w:lang w:val="ru"/>
        </w:rPr>
        <w:t>;</w:t>
      </w:r>
      <w:r w:rsidRPr="000F7007">
        <w:rPr>
          <w:rFonts w:eastAsia="Arial"/>
        </w:rPr>
        <w:t xml:space="preserve"> «Любимый Санкт-Петербург», «Центр ПДД»</w:t>
      </w:r>
      <w:r w:rsidR="000F7007" w:rsidRPr="000F7007">
        <w:rPr>
          <w:rFonts w:eastAsia="Arial"/>
        </w:rPr>
        <w:t>,</w:t>
      </w:r>
      <w:r w:rsidR="000F7007" w:rsidRPr="000F7007">
        <w:rPr>
          <w:rFonts w:eastAsia="Arial"/>
          <w:lang w:val="ru"/>
        </w:rPr>
        <w:t xml:space="preserve"> </w:t>
      </w:r>
      <w:r w:rsidR="000F7007" w:rsidRPr="000F3DF8">
        <w:rPr>
          <w:rFonts w:eastAsia="Arial"/>
          <w:lang w:val="ru"/>
        </w:rPr>
        <w:t>«</w:t>
      </w:r>
      <w:r w:rsidR="000F7007" w:rsidRPr="000F3DF8">
        <w:rPr>
          <w:rFonts w:eastAsia="Arial"/>
        </w:rPr>
        <w:t>Читальня</w:t>
      </w:r>
      <w:r w:rsidR="000F7007" w:rsidRPr="000F3DF8">
        <w:rPr>
          <w:rFonts w:eastAsia="Arial"/>
          <w:lang w:val="ru"/>
        </w:rPr>
        <w:t>»</w:t>
      </w:r>
      <w:r w:rsidR="000F7007" w:rsidRPr="000F7007">
        <w:rPr>
          <w:rFonts w:eastAsia="Arial"/>
          <w:lang w:val="ru"/>
        </w:rPr>
        <w:t>.</w:t>
      </w:r>
    </w:p>
    <w:p w14:paraId="0A6F7159" w14:textId="77777777" w:rsidR="000F3DF8" w:rsidRPr="000F3DF8" w:rsidRDefault="000F3DF8" w:rsidP="000F7007">
      <w:pPr>
        <w:spacing w:line="276" w:lineRule="auto"/>
        <w:ind w:firstLine="567"/>
        <w:contextualSpacing/>
        <w:jc w:val="both"/>
        <w:rPr>
          <w:rFonts w:eastAsia="Arial"/>
          <w:lang w:val="ru"/>
        </w:rPr>
      </w:pPr>
      <w:r w:rsidRPr="000F3DF8">
        <w:rPr>
          <w:rFonts w:eastAsia="Arial"/>
        </w:rPr>
        <w:t>- О</w:t>
      </w:r>
      <w:r w:rsidRPr="000F3DF8">
        <w:rPr>
          <w:rFonts w:eastAsia="Arial"/>
          <w:lang w:val="ru"/>
        </w:rPr>
        <w:t xml:space="preserve">рганизация конкурсного движения на уровне </w:t>
      </w:r>
      <w:r w:rsidRPr="000F3DF8">
        <w:rPr>
          <w:rFonts w:eastAsia="Arial"/>
        </w:rPr>
        <w:t>ГБДОУ</w:t>
      </w:r>
      <w:r w:rsidRPr="000F3DF8">
        <w:rPr>
          <w:rFonts w:eastAsia="Arial"/>
          <w:lang w:val="ru"/>
        </w:rPr>
        <w:t xml:space="preserve">, района, города, межрегионального уровня. Конкурсы помогают раскрыть способности и таланты </w:t>
      </w:r>
      <w:r w:rsidRPr="000F3DF8">
        <w:rPr>
          <w:rFonts w:eastAsia="Arial"/>
          <w:lang w:val="ru"/>
        </w:rPr>
        <w:lastRenderedPageBreak/>
        <w:t>воспитанников. Часто именно после участия в конкурсах детей заинтересовывает процесс творчества. Они увлекаются, начинают совершенствовать свои навыки. На каждого воспитанника ведется свое портфолио достижений.</w:t>
      </w:r>
    </w:p>
    <w:p w14:paraId="34BAB1EF" w14:textId="26ECB978" w:rsidR="00BD3D06" w:rsidRPr="000F7007" w:rsidRDefault="000F7007" w:rsidP="000F7007">
      <w:pPr>
        <w:shd w:val="clear" w:color="auto" w:fill="FFFFFF"/>
        <w:spacing w:line="276" w:lineRule="auto"/>
        <w:jc w:val="both"/>
        <w:rPr>
          <w:color w:val="222222"/>
        </w:rPr>
      </w:pPr>
      <w:r w:rsidRPr="000F7007">
        <w:rPr>
          <w:color w:val="222222"/>
          <w:lang w:val="ru"/>
        </w:rPr>
        <w:t>С</w:t>
      </w:r>
      <w:r w:rsidR="00BD3D06" w:rsidRPr="000F7007">
        <w:rPr>
          <w:color w:val="222222"/>
        </w:rPr>
        <w:t xml:space="preserve">отрудники ГБДОУ занимают активную жизненную позицию и приучают детей с дошкольного возраста понимать социальную значимость участия в мероприятиях различного уровня. </w:t>
      </w:r>
    </w:p>
    <w:p w14:paraId="7948FB8E" w14:textId="77777777" w:rsidR="00BD3D06" w:rsidRPr="000F7007" w:rsidRDefault="00BD3D06" w:rsidP="000F7007">
      <w:pPr>
        <w:shd w:val="clear" w:color="auto" w:fill="FFFFFF"/>
        <w:spacing w:line="276" w:lineRule="auto"/>
        <w:jc w:val="both"/>
        <w:rPr>
          <w:color w:val="222222"/>
        </w:rPr>
      </w:pPr>
      <w:r w:rsidRPr="000F7007">
        <w:rPr>
          <w:color w:val="222222"/>
        </w:rPr>
        <w:t>Дети старшего дошкольного возраста являются наиболее активными участниками не в одном конкурсе. Такое активное участие в конкурсах способствует повышению статуса ребенка среди сверстников, социального статуса семьи, расширению кругозора, становлению ценностного представления об окружающем мире.</w:t>
      </w:r>
    </w:p>
    <w:p w14:paraId="652B64C1" w14:textId="77777777" w:rsidR="0004340F" w:rsidRPr="000F7007" w:rsidRDefault="0004340F" w:rsidP="000F7007">
      <w:pPr>
        <w:pStyle w:val="a3"/>
        <w:spacing w:after="160"/>
        <w:ind w:left="0" w:right="4"/>
        <w:jc w:val="both"/>
        <w:rPr>
          <w:b/>
          <w:i/>
          <w:iCs/>
          <w:sz w:val="24"/>
          <w:szCs w:val="24"/>
        </w:rPr>
      </w:pPr>
    </w:p>
    <w:p w14:paraId="71209CA2" w14:textId="66E11D3C" w:rsidR="001B7DAD" w:rsidRPr="00C82553" w:rsidRDefault="001B7DAD" w:rsidP="0004340F">
      <w:pPr>
        <w:pStyle w:val="a3"/>
        <w:spacing w:after="160" w:line="269" w:lineRule="auto"/>
        <w:ind w:left="0" w:right="4"/>
        <w:jc w:val="both"/>
        <w:rPr>
          <w:rFonts w:ascii="Times New Roman" w:hAnsi="Times New Roman"/>
          <w:bCs/>
          <w:u w:val="single"/>
        </w:rPr>
      </w:pPr>
      <w:r w:rsidRPr="00C82553">
        <w:rPr>
          <w:rFonts w:ascii="Times New Roman" w:hAnsi="Times New Roman"/>
          <w:b/>
          <w:i/>
          <w:iCs/>
        </w:rPr>
        <w:t>ВЫВОД</w:t>
      </w:r>
      <w:r w:rsidRPr="00C82553">
        <w:rPr>
          <w:rFonts w:ascii="Times New Roman" w:hAnsi="Times New Roman"/>
          <w:b/>
        </w:rPr>
        <w:t>:</w:t>
      </w:r>
      <w:r w:rsidR="00304AF5" w:rsidRPr="00C82553">
        <w:rPr>
          <w:rFonts w:ascii="Times New Roman" w:hAnsi="Times New Roman"/>
          <w:b/>
        </w:rPr>
        <w:t xml:space="preserve"> </w:t>
      </w:r>
      <w:r w:rsidRPr="00C82553">
        <w:rPr>
          <w:rFonts w:ascii="Times New Roman" w:hAnsi="Times New Roman"/>
          <w:bCs/>
          <w:i/>
        </w:rPr>
        <w:t xml:space="preserve">Программа развития государственного бюджетного дошкольного образовательного учреждения </w:t>
      </w:r>
      <w:r w:rsidR="00C71A0F" w:rsidRPr="00C82553">
        <w:rPr>
          <w:rFonts w:ascii="Times New Roman" w:hAnsi="Times New Roman"/>
          <w:bCs/>
          <w:i/>
        </w:rPr>
        <w:t>детского сада №</w:t>
      </w:r>
      <w:r w:rsidR="00304AF5" w:rsidRPr="00C82553">
        <w:rPr>
          <w:rFonts w:ascii="Times New Roman" w:hAnsi="Times New Roman"/>
          <w:bCs/>
          <w:i/>
        </w:rPr>
        <w:t>90</w:t>
      </w:r>
      <w:r w:rsidR="00C71A0F" w:rsidRPr="00C82553">
        <w:rPr>
          <w:rFonts w:ascii="Times New Roman" w:hAnsi="Times New Roman"/>
          <w:bCs/>
          <w:i/>
        </w:rPr>
        <w:t xml:space="preserve"> Красносельского района </w:t>
      </w:r>
      <w:r w:rsidRPr="00C82553">
        <w:rPr>
          <w:rFonts w:ascii="Times New Roman" w:hAnsi="Times New Roman"/>
          <w:bCs/>
          <w:i/>
        </w:rPr>
        <w:t xml:space="preserve">реализуется согласно </w:t>
      </w:r>
      <w:r w:rsidR="00C71A0F" w:rsidRPr="00C82553">
        <w:rPr>
          <w:rFonts w:ascii="Times New Roman" w:hAnsi="Times New Roman"/>
          <w:bCs/>
          <w:i/>
        </w:rPr>
        <w:t>поставленным</w:t>
      </w:r>
      <w:r w:rsidRPr="00C82553">
        <w:rPr>
          <w:rFonts w:ascii="Times New Roman" w:hAnsi="Times New Roman"/>
          <w:bCs/>
          <w:i/>
        </w:rPr>
        <w:t xml:space="preserve"> задачам</w:t>
      </w:r>
      <w:r w:rsidR="00C71A0F" w:rsidRPr="00C82553">
        <w:rPr>
          <w:rFonts w:ascii="Times New Roman" w:hAnsi="Times New Roman"/>
          <w:bCs/>
          <w:i/>
        </w:rPr>
        <w:t xml:space="preserve"> и имеет положительную динамику</w:t>
      </w:r>
      <w:r w:rsidRPr="00C82553">
        <w:rPr>
          <w:rFonts w:ascii="Times New Roman" w:hAnsi="Times New Roman"/>
          <w:bCs/>
          <w:i/>
        </w:rPr>
        <w:t>.</w:t>
      </w:r>
    </w:p>
    <w:p w14:paraId="0B25D5D6" w14:textId="77777777" w:rsidR="00960E73" w:rsidRPr="00A62FBE" w:rsidRDefault="00960E73" w:rsidP="00960E73">
      <w:pPr>
        <w:ind w:firstLine="426"/>
        <w:jc w:val="both"/>
        <w:rPr>
          <w:b/>
          <w:sz w:val="22"/>
          <w:szCs w:val="22"/>
        </w:rPr>
      </w:pPr>
    </w:p>
    <w:sectPr w:rsidR="00960E73" w:rsidRPr="00A62FBE" w:rsidSect="003560DB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F5E4A" w14:textId="77777777" w:rsidR="00A508E7" w:rsidRDefault="00A508E7">
      <w:r>
        <w:separator/>
      </w:r>
    </w:p>
  </w:endnote>
  <w:endnote w:type="continuationSeparator" w:id="0">
    <w:p w14:paraId="1E750016" w14:textId="77777777" w:rsidR="00A508E7" w:rsidRDefault="00A5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985625"/>
      <w:docPartObj>
        <w:docPartGallery w:val="Page Numbers (Bottom of Page)"/>
        <w:docPartUnique/>
      </w:docPartObj>
    </w:sdtPr>
    <w:sdtContent>
      <w:p w14:paraId="431B41A0" w14:textId="77777777" w:rsidR="00F135DF" w:rsidRDefault="00F135D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692">
          <w:rPr>
            <w:noProof/>
          </w:rPr>
          <w:t>16</w:t>
        </w:r>
        <w:r>
          <w:fldChar w:fldCharType="end"/>
        </w:r>
      </w:p>
    </w:sdtContent>
  </w:sdt>
  <w:p w14:paraId="07B1625B" w14:textId="77777777" w:rsidR="00F135DF" w:rsidRDefault="00F135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164DD" w14:textId="77777777" w:rsidR="00A508E7" w:rsidRDefault="00A508E7">
      <w:r>
        <w:separator/>
      </w:r>
    </w:p>
  </w:footnote>
  <w:footnote w:type="continuationSeparator" w:id="0">
    <w:p w14:paraId="1AB35FA3" w14:textId="77777777" w:rsidR="00A508E7" w:rsidRDefault="00A50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013E5"/>
    <w:multiLevelType w:val="hybridMultilevel"/>
    <w:tmpl w:val="B09848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30103"/>
    <w:multiLevelType w:val="hybridMultilevel"/>
    <w:tmpl w:val="1A92B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4CE8"/>
    <w:multiLevelType w:val="hybridMultilevel"/>
    <w:tmpl w:val="D1D42898"/>
    <w:lvl w:ilvl="0" w:tplc="84FC5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E3F75"/>
    <w:multiLevelType w:val="hybridMultilevel"/>
    <w:tmpl w:val="79ECF39C"/>
    <w:lvl w:ilvl="0" w:tplc="84FC5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14C59"/>
    <w:multiLevelType w:val="hybridMultilevel"/>
    <w:tmpl w:val="75363C3E"/>
    <w:lvl w:ilvl="0" w:tplc="6A5002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7D4D48"/>
    <w:multiLevelType w:val="hybridMultilevel"/>
    <w:tmpl w:val="DE18BCB8"/>
    <w:lvl w:ilvl="0" w:tplc="D7F8BE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2768B"/>
    <w:multiLevelType w:val="multilevel"/>
    <w:tmpl w:val="1E923C6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1" w:hanging="2160"/>
      </w:pPr>
      <w:rPr>
        <w:rFonts w:hint="default"/>
      </w:rPr>
    </w:lvl>
  </w:abstractNum>
  <w:abstractNum w:abstractNumId="7" w15:restartNumberingAfterBreak="0">
    <w:nsid w:val="1B4D1C07"/>
    <w:multiLevelType w:val="hybridMultilevel"/>
    <w:tmpl w:val="92F41EB6"/>
    <w:lvl w:ilvl="0" w:tplc="D7F8BEB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C17A9E"/>
    <w:multiLevelType w:val="hybridMultilevel"/>
    <w:tmpl w:val="87900682"/>
    <w:lvl w:ilvl="0" w:tplc="C21662C8">
      <w:start w:val="1"/>
      <w:numFmt w:val="bullet"/>
      <w:lvlText w:val=""/>
      <w:lvlJc w:val="left"/>
      <w:pPr>
        <w:ind w:left="1146" w:hanging="360"/>
      </w:pPr>
      <w:rPr>
        <w:rFonts w:ascii="Wingdings 2" w:hAnsi="Wingdings 2" w:hint="default"/>
        <w:b w:val="0"/>
        <w:i w:val="0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D8A5B25"/>
    <w:multiLevelType w:val="hybridMultilevel"/>
    <w:tmpl w:val="D1183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A0806"/>
    <w:multiLevelType w:val="hybridMultilevel"/>
    <w:tmpl w:val="DFA67982"/>
    <w:lvl w:ilvl="0" w:tplc="8214BB2A">
      <w:start w:val="1"/>
      <w:numFmt w:val="decimal"/>
      <w:lvlText w:val="%1."/>
      <w:lvlJc w:val="left"/>
      <w:pPr>
        <w:ind w:left="352" w:hanging="360"/>
      </w:pPr>
      <w:rPr>
        <w:rFonts w:ascii="Calibri" w:eastAsia="Times New Roman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72" w:hanging="360"/>
      </w:pPr>
    </w:lvl>
    <w:lvl w:ilvl="2" w:tplc="0419001B" w:tentative="1">
      <w:start w:val="1"/>
      <w:numFmt w:val="lowerRoman"/>
      <w:lvlText w:val="%3."/>
      <w:lvlJc w:val="right"/>
      <w:pPr>
        <w:ind w:left="1792" w:hanging="180"/>
      </w:pPr>
    </w:lvl>
    <w:lvl w:ilvl="3" w:tplc="0419000F" w:tentative="1">
      <w:start w:val="1"/>
      <w:numFmt w:val="decimal"/>
      <w:lvlText w:val="%4."/>
      <w:lvlJc w:val="left"/>
      <w:pPr>
        <w:ind w:left="2512" w:hanging="360"/>
      </w:pPr>
    </w:lvl>
    <w:lvl w:ilvl="4" w:tplc="04190019" w:tentative="1">
      <w:start w:val="1"/>
      <w:numFmt w:val="lowerLetter"/>
      <w:lvlText w:val="%5."/>
      <w:lvlJc w:val="left"/>
      <w:pPr>
        <w:ind w:left="3232" w:hanging="360"/>
      </w:pPr>
    </w:lvl>
    <w:lvl w:ilvl="5" w:tplc="0419001B" w:tentative="1">
      <w:start w:val="1"/>
      <w:numFmt w:val="lowerRoman"/>
      <w:lvlText w:val="%6."/>
      <w:lvlJc w:val="right"/>
      <w:pPr>
        <w:ind w:left="3952" w:hanging="180"/>
      </w:pPr>
    </w:lvl>
    <w:lvl w:ilvl="6" w:tplc="0419000F" w:tentative="1">
      <w:start w:val="1"/>
      <w:numFmt w:val="decimal"/>
      <w:lvlText w:val="%7."/>
      <w:lvlJc w:val="left"/>
      <w:pPr>
        <w:ind w:left="4672" w:hanging="360"/>
      </w:pPr>
    </w:lvl>
    <w:lvl w:ilvl="7" w:tplc="04190019" w:tentative="1">
      <w:start w:val="1"/>
      <w:numFmt w:val="lowerLetter"/>
      <w:lvlText w:val="%8."/>
      <w:lvlJc w:val="left"/>
      <w:pPr>
        <w:ind w:left="5392" w:hanging="360"/>
      </w:pPr>
    </w:lvl>
    <w:lvl w:ilvl="8" w:tplc="041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1" w15:restartNumberingAfterBreak="0">
    <w:nsid w:val="1FBB0DCC"/>
    <w:multiLevelType w:val="hybridMultilevel"/>
    <w:tmpl w:val="A2B45A16"/>
    <w:lvl w:ilvl="0" w:tplc="5476C86E">
      <w:start w:val="1"/>
      <w:numFmt w:val="bullet"/>
      <w:lvlText w:val="•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00E76A1"/>
    <w:multiLevelType w:val="hybridMultilevel"/>
    <w:tmpl w:val="FB42A0F4"/>
    <w:lvl w:ilvl="0" w:tplc="D7F8BE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B3D97"/>
    <w:multiLevelType w:val="hybridMultilevel"/>
    <w:tmpl w:val="18364C18"/>
    <w:lvl w:ilvl="0" w:tplc="C21662C8">
      <w:start w:val="1"/>
      <w:numFmt w:val="bullet"/>
      <w:lvlText w:val=""/>
      <w:lvlJc w:val="left"/>
      <w:pPr>
        <w:ind w:left="1146" w:hanging="360"/>
      </w:pPr>
      <w:rPr>
        <w:rFonts w:ascii="Wingdings 2" w:hAnsi="Wingdings 2" w:hint="default"/>
        <w:b w:val="0"/>
        <w:i w:val="0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1ED2BC5"/>
    <w:multiLevelType w:val="hybridMultilevel"/>
    <w:tmpl w:val="D9180A52"/>
    <w:lvl w:ilvl="0" w:tplc="7ADA758A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89B716F"/>
    <w:multiLevelType w:val="hybridMultilevel"/>
    <w:tmpl w:val="DAD01B96"/>
    <w:lvl w:ilvl="0" w:tplc="6A500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84AAE"/>
    <w:multiLevelType w:val="hybridMultilevel"/>
    <w:tmpl w:val="7AD6BF2C"/>
    <w:lvl w:ilvl="0" w:tplc="924C0340">
      <w:start w:val="1"/>
      <w:numFmt w:val="bullet"/>
      <w:lvlText w:val="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842E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08E9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EA91F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AA51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D63A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96FC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783E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C69C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832FDC"/>
    <w:multiLevelType w:val="hybridMultilevel"/>
    <w:tmpl w:val="98A22928"/>
    <w:lvl w:ilvl="0" w:tplc="7ADA758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B7A4D"/>
    <w:multiLevelType w:val="hybridMultilevel"/>
    <w:tmpl w:val="BDC83370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8E0120"/>
    <w:multiLevelType w:val="hybridMultilevel"/>
    <w:tmpl w:val="6E46F598"/>
    <w:lvl w:ilvl="0" w:tplc="8488D2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E197E"/>
    <w:multiLevelType w:val="hybridMultilevel"/>
    <w:tmpl w:val="666A7FBC"/>
    <w:lvl w:ilvl="0" w:tplc="ACE091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EC02EE"/>
    <w:multiLevelType w:val="hybridMultilevel"/>
    <w:tmpl w:val="24762344"/>
    <w:lvl w:ilvl="0" w:tplc="660E7CEE">
      <w:start w:val="1"/>
      <w:numFmt w:val="bullet"/>
      <w:lvlText w:val="•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62631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BA6F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F544D5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063FB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F6FE1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7E346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9E50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74CA23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58C6CBF"/>
    <w:multiLevelType w:val="hybridMultilevel"/>
    <w:tmpl w:val="6D9C61E0"/>
    <w:lvl w:ilvl="0" w:tplc="C21662C8">
      <w:start w:val="1"/>
      <w:numFmt w:val="bullet"/>
      <w:lvlText w:val=""/>
      <w:lvlJc w:val="left"/>
      <w:pPr>
        <w:ind w:left="1146" w:hanging="360"/>
      </w:pPr>
      <w:rPr>
        <w:rFonts w:ascii="Wingdings 2" w:hAnsi="Wingdings 2" w:hint="default"/>
        <w:b w:val="0"/>
        <w:i w:val="0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6297608"/>
    <w:multiLevelType w:val="hybridMultilevel"/>
    <w:tmpl w:val="D39EF184"/>
    <w:lvl w:ilvl="0" w:tplc="6A500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4359B0"/>
    <w:multiLevelType w:val="hybridMultilevel"/>
    <w:tmpl w:val="4802CE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C553A"/>
    <w:multiLevelType w:val="hybridMultilevel"/>
    <w:tmpl w:val="55DE8B1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475D55"/>
    <w:multiLevelType w:val="hybridMultilevel"/>
    <w:tmpl w:val="93269388"/>
    <w:lvl w:ilvl="0" w:tplc="ACE091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631CE4"/>
    <w:multiLevelType w:val="hybridMultilevel"/>
    <w:tmpl w:val="00E6B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FA2E14"/>
    <w:multiLevelType w:val="hybridMultilevel"/>
    <w:tmpl w:val="BE6A9452"/>
    <w:lvl w:ilvl="0" w:tplc="7ADA758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3955CE"/>
    <w:multiLevelType w:val="hybridMultilevel"/>
    <w:tmpl w:val="6E46F598"/>
    <w:lvl w:ilvl="0" w:tplc="8488D2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D1DD6"/>
    <w:multiLevelType w:val="hybridMultilevel"/>
    <w:tmpl w:val="8050DC22"/>
    <w:lvl w:ilvl="0" w:tplc="374AA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122A7E"/>
    <w:multiLevelType w:val="hybridMultilevel"/>
    <w:tmpl w:val="A1BC54B4"/>
    <w:lvl w:ilvl="0" w:tplc="CE7632C2">
      <w:start w:val="1"/>
      <w:numFmt w:val="bullet"/>
      <w:lvlText w:val="•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83CC73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CF42D4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41EC9A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364F29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1A198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20196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089AE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C2D25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8285CC3"/>
    <w:multiLevelType w:val="hybridMultilevel"/>
    <w:tmpl w:val="6A360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5A67AF"/>
    <w:multiLevelType w:val="hybridMultilevel"/>
    <w:tmpl w:val="0224829C"/>
    <w:lvl w:ilvl="0" w:tplc="C21662C8">
      <w:start w:val="1"/>
      <w:numFmt w:val="bullet"/>
      <w:lvlText w:val=""/>
      <w:lvlJc w:val="left"/>
      <w:pPr>
        <w:ind w:left="1146" w:hanging="360"/>
      </w:pPr>
      <w:rPr>
        <w:rFonts w:ascii="Wingdings 2" w:hAnsi="Wingdings 2" w:hint="default"/>
        <w:b w:val="0"/>
        <w:i w:val="0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4D7B3932"/>
    <w:multiLevelType w:val="hybridMultilevel"/>
    <w:tmpl w:val="D124E62E"/>
    <w:lvl w:ilvl="0" w:tplc="C21662C8">
      <w:start w:val="1"/>
      <w:numFmt w:val="bullet"/>
      <w:lvlText w:val=""/>
      <w:lvlJc w:val="left"/>
      <w:pPr>
        <w:ind w:left="720" w:hanging="360"/>
      </w:pPr>
      <w:rPr>
        <w:rFonts w:ascii="Wingdings 2" w:hAnsi="Wingdings 2" w:hint="default"/>
        <w:b w:val="0"/>
        <w:i w:val="0"/>
        <w:color w:val="auto"/>
        <w:sz w:val="18"/>
        <w:szCs w:val="18"/>
      </w:rPr>
    </w:lvl>
    <w:lvl w:ilvl="1" w:tplc="695E984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043D8C"/>
    <w:multiLevelType w:val="hybridMultilevel"/>
    <w:tmpl w:val="E7600CB8"/>
    <w:lvl w:ilvl="0" w:tplc="6A500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925A61"/>
    <w:multiLevelType w:val="hybridMultilevel"/>
    <w:tmpl w:val="6E46F598"/>
    <w:lvl w:ilvl="0" w:tplc="8488D2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ED077A"/>
    <w:multiLevelType w:val="hybridMultilevel"/>
    <w:tmpl w:val="0486FC84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8" w15:restartNumberingAfterBreak="0">
    <w:nsid w:val="56EA25EC"/>
    <w:multiLevelType w:val="hybridMultilevel"/>
    <w:tmpl w:val="F68291A2"/>
    <w:lvl w:ilvl="0" w:tplc="71EE4DC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3E7F57"/>
    <w:multiLevelType w:val="hybridMultilevel"/>
    <w:tmpl w:val="DFFE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10EFD0">
      <w:numFmt w:val="bullet"/>
      <w:lvlText w:val="·"/>
      <w:lvlJc w:val="left"/>
      <w:pPr>
        <w:ind w:left="1650" w:hanging="570"/>
      </w:pPr>
      <w:rPr>
        <w:rFonts w:ascii="Helvetica" w:eastAsia="Times New Roman" w:hAnsi="Helvetica" w:cs="Helvetica" w:hint="default"/>
        <w:sz w:val="2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7C67E7"/>
    <w:multiLevelType w:val="hybridMultilevel"/>
    <w:tmpl w:val="9E349EF6"/>
    <w:lvl w:ilvl="0" w:tplc="93FA8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9165CCB"/>
    <w:multiLevelType w:val="hybridMultilevel"/>
    <w:tmpl w:val="92C891C0"/>
    <w:lvl w:ilvl="0" w:tplc="93FA8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AB47D2"/>
    <w:multiLevelType w:val="hybridMultilevel"/>
    <w:tmpl w:val="F998FF56"/>
    <w:lvl w:ilvl="0" w:tplc="93FA8A0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59E14BB2"/>
    <w:multiLevelType w:val="hybridMultilevel"/>
    <w:tmpl w:val="609EE1F2"/>
    <w:lvl w:ilvl="0" w:tplc="8BA47FDC">
      <w:start w:val="4"/>
      <w:numFmt w:val="decimal"/>
      <w:lvlText w:val="%1."/>
      <w:lvlJc w:val="left"/>
      <w:pPr>
        <w:ind w:left="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4" w:hanging="360"/>
      </w:pPr>
    </w:lvl>
    <w:lvl w:ilvl="2" w:tplc="0419001B" w:tentative="1">
      <w:start w:val="1"/>
      <w:numFmt w:val="lowerRoman"/>
      <w:lvlText w:val="%3."/>
      <w:lvlJc w:val="right"/>
      <w:pPr>
        <w:ind w:left="1784" w:hanging="180"/>
      </w:pPr>
    </w:lvl>
    <w:lvl w:ilvl="3" w:tplc="0419000F" w:tentative="1">
      <w:start w:val="1"/>
      <w:numFmt w:val="decimal"/>
      <w:lvlText w:val="%4."/>
      <w:lvlJc w:val="left"/>
      <w:pPr>
        <w:ind w:left="2504" w:hanging="360"/>
      </w:pPr>
    </w:lvl>
    <w:lvl w:ilvl="4" w:tplc="04190019" w:tentative="1">
      <w:start w:val="1"/>
      <w:numFmt w:val="lowerLetter"/>
      <w:lvlText w:val="%5."/>
      <w:lvlJc w:val="left"/>
      <w:pPr>
        <w:ind w:left="3224" w:hanging="360"/>
      </w:pPr>
    </w:lvl>
    <w:lvl w:ilvl="5" w:tplc="0419001B" w:tentative="1">
      <w:start w:val="1"/>
      <w:numFmt w:val="lowerRoman"/>
      <w:lvlText w:val="%6."/>
      <w:lvlJc w:val="right"/>
      <w:pPr>
        <w:ind w:left="3944" w:hanging="180"/>
      </w:pPr>
    </w:lvl>
    <w:lvl w:ilvl="6" w:tplc="0419000F" w:tentative="1">
      <w:start w:val="1"/>
      <w:numFmt w:val="decimal"/>
      <w:lvlText w:val="%7."/>
      <w:lvlJc w:val="left"/>
      <w:pPr>
        <w:ind w:left="4664" w:hanging="360"/>
      </w:pPr>
    </w:lvl>
    <w:lvl w:ilvl="7" w:tplc="04190019" w:tentative="1">
      <w:start w:val="1"/>
      <w:numFmt w:val="lowerLetter"/>
      <w:lvlText w:val="%8."/>
      <w:lvlJc w:val="left"/>
      <w:pPr>
        <w:ind w:left="5384" w:hanging="360"/>
      </w:pPr>
    </w:lvl>
    <w:lvl w:ilvl="8" w:tplc="041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44" w15:restartNumberingAfterBreak="0">
    <w:nsid w:val="5BD94B36"/>
    <w:multiLevelType w:val="multilevel"/>
    <w:tmpl w:val="22928F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5D5F4728"/>
    <w:multiLevelType w:val="hybridMultilevel"/>
    <w:tmpl w:val="6958E194"/>
    <w:lvl w:ilvl="0" w:tplc="E924AA06">
      <w:start w:val="1"/>
      <w:numFmt w:val="bullet"/>
      <w:lvlText w:val="­"/>
      <w:lvlJc w:val="left"/>
      <w:pPr>
        <w:ind w:left="220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023824"/>
    <w:multiLevelType w:val="hybridMultilevel"/>
    <w:tmpl w:val="0BD43DE8"/>
    <w:lvl w:ilvl="0" w:tplc="6A500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F17E16"/>
    <w:multiLevelType w:val="hybridMultilevel"/>
    <w:tmpl w:val="693A4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B41B22"/>
    <w:multiLevelType w:val="hybridMultilevel"/>
    <w:tmpl w:val="5F70D56E"/>
    <w:lvl w:ilvl="0" w:tplc="6A5002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6221637B"/>
    <w:multiLevelType w:val="hybridMultilevel"/>
    <w:tmpl w:val="6A4C79C6"/>
    <w:lvl w:ilvl="0" w:tplc="213EA026">
      <w:start w:val="1"/>
      <w:numFmt w:val="decimal"/>
      <w:lvlText w:val="%1."/>
      <w:lvlJc w:val="left"/>
      <w:pPr>
        <w:ind w:left="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4" w:hanging="360"/>
      </w:pPr>
    </w:lvl>
    <w:lvl w:ilvl="2" w:tplc="0419001B" w:tentative="1">
      <w:start w:val="1"/>
      <w:numFmt w:val="lowerRoman"/>
      <w:lvlText w:val="%3."/>
      <w:lvlJc w:val="right"/>
      <w:pPr>
        <w:ind w:left="1784" w:hanging="180"/>
      </w:pPr>
    </w:lvl>
    <w:lvl w:ilvl="3" w:tplc="0419000F" w:tentative="1">
      <w:start w:val="1"/>
      <w:numFmt w:val="decimal"/>
      <w:lvlText w:val="%4."/>
      <w:lvlJc w:val="left"/>
      <w:pPr>
        <w:ind w:left="2504" w:hanging="360"/>
      </w:pPr>
    </w:lvl>
    <w:lvl w:ilvl="4" w:tplc="04190019" w:tentative="1">
      <w:start w:val="1"/>
      <w:numFmt w:val="lowerLetter"/>
      <w:lvlText w:val="%5."/>
      <w:lvlJc w:val="left"/>
      <w:pPr>
        <w:ind w:left="3224" w:hanging="360"/>
      </w:pPr>
    </w:lvl>
    <w:lvl w:ilvl="5" w:tplc="0419001B" w:tentative="1">
      <w:start w:val="1"/>
      <w:numFmt w:val="lowerRoman"/>
      <w:lvlText w:val="%6."/>
      <w:lvlJc w:val="right"/>
      <w:pPr>
        <w:ind w:left="3944" w:hanging="180"/>
      </w:pPr>
    </w:lvl>
    <w:lvl w:ilvl="6" w:tplc="0419000F" w:tentative="1">
      <w:start w:val="1"/>
      <w:numFmt w:val="decimal"/>
      <w:lvlText w:val="%7."/>
      <w:lvlJc w:val="left"/>
      <w:pPr>
        <w:ind w:left="4664" w:hanging="360"/>
      </w:pPr>
    </w:lvl>
    <w:lvl w:ilvl="7" w:tplc="04190019" w:tentative="1">
      <w:start w:val="1"/>
      <w:numFmt w:val="lowerLetter"/>
      <w:lvlText w:val="%8."/>
      <w:lvlJc w:val="left"/>
      <w:pPr>
        <w:ind w:left="5384" w:hanging="360"/>
      </w:pPr>
    </w:lvl>
    <w:lvl w:ilvl="8" w:tplc="041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50" w15:restartNumberingAfterBreak="0">
    <w:nsid w:val="64404123"/>
    <w:multiLevelType w:val="hybridMultilevel"/>
    <w:tmpl w:val="3EEA0D9A"/>
    <w:lvl w:ilvl="0" w:tplc="71EE4DC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826AF5"/>
    <w:multiLevelType w:val="hybridMultilevel"/>
    <w:tmpl w:val="1A92B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075DA6"/>
    <w:multiLevelType w:val="hybridMultilevel"/>
    <w:tmpl w:val="34CE3BD4"/>
    <w:lvl w:ilvl="0" w:tplc="04580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6E0BD6"/>
    <w:multiLevelType w:val="hybridMultilevel"/>
    <w:tmpl w:val="D760085E"/>
    <w:lvl w:ilvl="0" w:tplc="041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F67AC9"/>
    <w:multiLevelType w:val="hybridMultilevel"/>
    <w:tmpl w:val="5B148180"/>
    <w:lvl w:ilvl="0" w:tplc="BA9A4A6C">
      <w:start w:val="1"/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 w15:restartNumberingAfterBreak="0">
    <w:nsid w:val="6E1F627F"/>
    <w:multiLevelType w:val="hybridMultilevel"/>
    <w:tmpl w:val="1A92B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65509A"/>
    <w:multiLevelType w:val="hybridMultilevel"/>
    <w:tmpl w:val="8FE25B02"/>
    <w:lvl w:ilvl="0" w:tplc="D7F8BE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8E64F7"/>
    <w:multiLevelType w:val="hybridMultilevel"/>
    <w:tmpl w:val="3C3AE24C"/>
    <w:lvl w:ilvl="0" w:tplc="04580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92302B"/>
    <w:multiLevelType w:val="multilevel"/>
    <w:tmpl w:val="495CA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B567720"/>
    <w:multiLevelType w:val="hybridMultilevel"/>
    <w:tmpl w:val="CA300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FF4B46"/>
    <w:multiLevelType w:val="hybridMultilevel"/>
    <w:tmpl w:val="A24E1B02"/>
    <w:lvl w:ilvl="0" w:tplc="D7F8BE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CA66DE"/>
    <w:multiLevelType w:val="hybridMultilevel"/>
    <w:tmpl w:val="1E7282FE"/>
    <w:lvl w:ilvl="0" w:tplc="6A500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39738">
    <w:abstractNumId w:val="51"/>
  </w:num>
  <w:num w:numId="2" w16cid:durableId="1599168953">
    <w:abstractNumId w:val="55"/>
  </w:num>
  <w:num w:numId="3" w16cid:durableId="1255240732">
    <w:abstractNumId w:val="23"/>
  </w:num>
  <w:num w:numId="4" w16cid:durableId="1739399604">
    <w:abstractNumId w:val="1"/>
  </w:num>
  <w:num w:numId="5" w16cid:durableId="175464775">
    <w:abstractNumId w:val="6"/>
  </w:num>
  <w:num w:numId="6" w16cid:durableId="1660696519">
    <w:abstractNumId w:val="36"/>
  </w:num>
  <w:num w:numId="7" w16cid:durableId="1087072185">
    <w:abstractNumId w:val="19"/>
  </w:num>
  <w:num w:numId="8" w16cid:durableId="506483301">
    <w:abstractNumId w:val="29"/>
  </w:num>
  <w:num w:numId="9" w16cid:durableId="952981479">
    <w:abstractNumId w:val="56"/>
  </w:num>
  <w:num w:numId="10" w16cid:durableId="1747222506">
    <w:abstractNumId w:val="60"/>
  </w:num>
  <w:num w:numId="11" w16cid:durableId="485050347">
    <w:abstractNumId w:val="7"/>
  </w:num>
  <w:num w:numId="12" w16cid:durableId="1467043861">
    <w:abstractNumId w:val="12"/>
  </w:num>
  <w:num w:numId="13" w16cid:durableId="614604944">
    <w:abstractNumId w:val="5"/>
  </w:num>
  <w:num w:numId="14" w16cid:durableId="1008211256">
    <w:abstractNumId w:val="48"/>
  </w:num>
  <w:num w:numId="15" w16cid:durableId="144711596">
    <w:abstractNumId w:val="33"/>
  </w:num>
  <w:num w:numId="16" w16cid:durableId="1822235933">
    <w:abstractNumId w:val="61"/>
  </w:num>
  <w:num w:numId="17" w16cid:durableId="82993716">
    <w:abstractNumId w:val="34"/>
  </w:num>
  <w:num w:numId="18" w16cid:durableId="954874260">
    <w:abstractNumId w:val="46"/>
  </w:num>
  <w:num w:numId="19" w16cid:durableId="1715547029">
    <w:abstractNumId w:val="8"/>
  </w:num>
  <w:num w:numId="20" w16cid:durableId="1907375297">
    <w:abstractNumId w:val="35"/>
  </w:num>
  <w:num w:numId="21" w16cid:durableId="345521882">
    <w:abstractNumId w:val="22"/>
  </w:num>
  <w:num w:numId="22" w16cid:durableId="1992173087">
    <w:abstractNumId w:val="15"/>
  </w:num>
  <w:num w:numId="23" w16cid:durableId="1640063926">
    <w:abstractNumId w:val="13"/>
  </w:num>
  <w:num w:numId="24" w16cid:durableId="1006320079">
    <w:abstractNumId w:val="40"/>
  </w:num>
  <w:num w:numId="25" w16cid:durableId="518397824">
    <w:abstractNumId w:val="42"/>
  </w:num>
  <w:num w:numId="26" w16cid:durableId="1106534062">
    <w:abstractNumId w:val="4"/>
  </w:num>
  <w:num w:numId="27" w16cid:durableId="835846616">
    <w:abstractNumId w:val="41"/>
  </w:num>
  <w:num w:numId="28" w16cid:durableId="2024277912">
    <w:abstractNumId w:val="53"/>
  </w:num>
  <w:num w:numId="29" w16cid:durableId="826482638">
    <w:abstractNumId w:val="0"/>
  </w:num>
  <w:num w:numId="30" w16cid:durableId="1208832150">
    <w:abstractNumId w:val="24"/>
  </w:num>
  <w:num w:numId="31" w16cid:durableId="592052699">
    <w:abstractNumId w:val="25"/>
  </w:num>
  <w:num w:numId="32" w16cid:durableId="1782071986">
    <w:abstractNumId w:val="47"/>
  </w:num>
  <w:num w:numId="33" w16cid:durableId="600992651">
    <w:abstractNumId w:val="39"/>
  </w:num>
  <w:num w:numId="34" w16cid:durableId="1765104651">
    <w:abstractNumId w:val="26"/>
  </w:num>
  <w:num w:numId="35" w16cid:durableId="762844692">
    <w:abstractNumId w:val="20"/>
  </w:num>
  <w:num w:numId="36" w16cid:durableId="1686708509">
    <w:abstractNumId w:val="30"/>
  </w:num>
  <w:num w:numId="37" w16cid:durableId="891308483">
    <w:abstractNumId w:val="9"/>
  </w:num>
  <w:num w:numId="38" w16cid:durableId="1270771524">
    <w:abstractNumId w:val="31"/>
  </w:num>
  <w:num w:numId="39" w16cid:durableId="1967931649">
    <w:abstractNumId w:val="21"/>
  </w:num>
  <w:num w:numId="40" w16cid:durableId="1998148574">
    <w:abstractNumId w:val="11"/>
  </w:num>
  <w:num w:numId="41" w16cid:durableId="1142848730">
    <w:abstractNumId w:val="27"/>
  </w:num>
  <w:num w:numId="42" w16cid:durableId="1891459858">
    <w:abstractNumId w:val="38"/>
  </w:num>
  <w:num w:numId="43" w16cid:durableId="924412572">
    <w:abstractNumId w:val="50"/>
  </w:num>
  <w:num w:numId="44" w16cid:durableId="234248269">
    <w:abstractNumId w:val="37"/>
  </w:num>
  <w:num w:numId="45" w16cid:durableId="1963025790">
    <w:abstractNumId w:val="54"/>
  </w:num>
  <w:num w:numId="46" w16cid:durableId="1424498158">
    <w:abstractNumId w:val="44"/>
  </w:num>
  <w:num w:numId="47" w16cid:durableId="599264794">
    <w:abstractNumId w:val="49"/>
  </w:num>
  <w:num w:numId="48" w16cid:durableId="741409759">
    <w:abstractNumId w:val="43"/>
  </w:num>
  <w:num w:numId="49" w16cid:durableId="2002467697">
    <w:abstractNumId w:val="18"/>
  </w:num>
  <w:num w:numId="50" w16cid:durableId="747574791">
    <w:abstractNumId w:val="58"/>
  </w:num>
  <w:num w:numId="51" w16cid:durableId="568927482">
    <w:abstractNumId w:val="32"/>
  </w:num>
  <w:num w:numId="52" w16cid:durableId="1439833130">
    <w:abstractNumId w:val="10"/>
  </w:num>
  <w:num w:numId="53" w16cid:durableId="434252165">
    <w:abstractNumId w:val="16"/>
  </w:num>
  <w:num w:numId="54" w16cid:durableId="246035670">
    <w:abstractNumId w:val="17"/>
  </w:num>
  <w:num w:numId="55" w16cid:durableId="282077373">
    <w:abstractNumId w:val="52"/>
  </w:num>
  <w:num w:numId="56" w16cid:durableId="1069038854">
    <w:abstractNumId w:val="57"/>
  </w:num>
  <w:num w:numId="57" w16cid:durableId="1146632424">
    <w:abstractNumId w:val="2"/>
  </w:num>
  <w:num w:numId="58" w16cid:durableId="1290553179">
    <w:abstractNumId w:val="28"/>
  </w:num>
  <w:num w:numId="59" w16cid:durableId="972564686">
    <w:abstractNumId w:val="14"/>
  </w:num>
  <w:num w:numId="60" w16cid:durableId="1298530756">
    <w:abstractNumId w:val="3"/>
  </w:num>
  <w:num w:numId="61" w16cid:durableId="577058785">
    <w:abstractNumId w:val="45"/>
  </w:num>
  <w:num w:numId="62" w16cid:durableId="317350090">
    <w:abstractNumId w:val="5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05"/>
    <w:rsid w:val="000040C4"/>
    <w:rsid w:val="0001298F"/>
    <w:rsid w:val="0001498D"/>
    <w:rsid w:val="00023C58"/>
    <w:rsid w:val="0002439E"/>
    <w:rsid w:val="0004340F"/>
    <w:rsid w:val="000508CE"/>
    <w:rsid w:val="00072A75"/>
    <w:rsid w:val="00072BA2"/>
    <w:rsid w:val="00092A9E"/>
    <w:rsid w:val="000A01D0"/>
    <w:rsid w:val="000B20D0"/>
    <w:rsid w:val="000B51DD"/>
    <w:rsid w:val="000C0C5C"/>
    <w:rsid w:val="000C672E"/>
    <w:rsid w:val="000F2171"/>
    <w:rsid w:val="000F3DF8"/>
    <w:rsid w:val="000F7007"/>
    <w:rsid w:val="00114692"/>
    <w:rsid w:val="00114A5F"/>
    <w:rsid w:val="00141E7B"/>
    <w:rsid w:val="00144186"/>
    <w:rsid w:val="00162648"/>
    <w:rsid w:val="00192FF2"/>
    <w:rsid w:val="00197D55"/>
    <w:rsid w:val="001A05CC"/>
    <w:rsid w:val="001B4250"/>
    <w:rsid w:val="001B7DAD"/>
    <w:rsid w:val="001C133C"/>
    <w:rsid w:val="001E2AB2"/>
    <w:rsid w:val="001F4DDD"/>
    <w:rsid w:val="00210454"/>
    <w:rsid w:val="002119E0"/>
    <w:rsid w:val="002134C2"/>
    <w:rsid w:val="002136EA"/>
    <w:rsid w:val="002204D6"/>
    <w:rsid w:val="0023221E"/>
    <w:rsid w:val="002322A4"/>
    <w:rsid w:val="00240E62"/>
    <w:rsid w:val="00251719"/>
    <w:rsid w:val="00275A9B"/>
    <w:rsid w:val="002961F6"/>
    <w:rsid w:val="002B214F"/>
    <w:rsid w:val="002F1835"/>
    <w:rsid w:val="002F2097"/>
    <w:rsid w:val="002F2AD9"/>
    <w:rsid w:val="00304AF5"/>
    <w:rsid w:val="00324D83"/>
    <w:rsid w:val="00326183"/>
    <w:rsid w:val="00332D84"/>
    <w:rsid w:val="003375CB"/>
    <w:rsid w:val="00342A22"/>
    <w:rsid w:val="003560DB"/>
    <w:rsid w:val="00360440"/>
    <w:rsid w:val="00360B99"/>
    <w:rsid w:val="00365A95"/>
    <w:rsid w:val="0036763A"/>
    <w:rsid w:val="00370A98"/>
    <w:rsid w:val="003715CC"/>
    <w:rsid w:val="00383580"/>
    <w:rsid w:val="00383EC4"/>
    <w:rsid w:val="0039078A"/>
    <w:rsid w:val="003A2094"/>
    <w:rsid w:val="003A2228"/>
    <w:rsid w:val="003A4557"/>
    <w:rsid w:val="003E4689"/>
    <w:rsid w:val="003E53F5"/>
    <w:rsid w:val="003F5577"/>
    <w:rsid w:val="0043778D"/>
    <w:rsid w:val="00443828"/>
    <w:rsid w:val="00456557"/>
    <w:rsid w:val="004723D4"/>
    <w:rsid w:val="004750CA"/>
    <w:rsid w:val="00475A94"/>
    <w:rsid w:val="00495911"/>
    <w:rsid w:val="0049623F"/>
    <w:rsid w:val="004A5A33"/>
    <w:rsid w:val="004A7004"/>
    <w:rsid w:val="004B1063"/>
    <w:rsid w:val="004B639C"/>
    <w:rsid w:val="004D021D"/>
    <w:rsid w:val="004D28E9"/>
    <w:rsid w:val="004E4C71"/>
    <w:rsid w:val="004E5E77"/>
    <w:rsid w:val="004F58FF"/>
    <w:rsid w:val="004F7010"/>
    <w:rsid w:val="00516558"/>
    <w:rsid w:val="00525519"/>
    <w:rsid w:val="0053382F"/>
    <w:rsid w:val="005350DE"/>
    <w:rsid w:val="005562D6"/>
    <w:rsid w:val="00573811"/>
    <w:rsid w:val="0059745E"/>
    <w:rsid w:val="005A76F5"/>
    <w:rsid w:val="005C62FC"/>
    <w:rsid w:val="005C755F"/>
    <w:rsid w:val="005D7B05"/>
    <w:rsid w:val="005E27F8"/>
    <w:rsid w:val="005E6BAB"/>
    <w:rsid w:val="006265F7"/>
    <w:rsid w:val="00627E0D"/>
    <w:rsid w:val="00632A30"/>
    <w:rsid w:val="006446C2"/>
    <w:rsid w:val="0065243D"/>
    <w:rsid w:val="00667A47"/>
    <w:rsid w:val="00667C75"/>
    <w:rsid w:val="006712EC"/>
    <w:rsid w:val="0067500C"/>
    <w:rsid w:val="0068712E"/>
    <w:rsid w:val="00693819"/>
    <w:rsid w:val="00693EAE"/>
    <w:rsid w:val="006B3171"/>
    <w:rsid w:val="006D5D52"/>
    <w:rsid w:val="006D6CDF"/>
    <w:rsid w:val="007313CC"/>
    <w:rsid w:val="0074457F"/>
    <w:rsid w:val="00750553"/>
    <w:rsid w:val="00752DC3"/>
    <w:rsid w:val="00767D78"/>
    <w:rsid w:val="00796E0D"/>
    <w:rsid w:val="007A6F6F"/>
    <w:rsid w:val="007B30CE"/>
    <w:rsid w:val="007E20E3"/>
    <w:rsid w:val="007E2511"/>
    <w:rsid w:val="008006B7"/>
    <w:rsid w:val="008315D6"/>
    <w:rsid w:val="00833013"/>
    <w:rsid w:val="00847275"/>
    <w:rsid w:val="00847EBD"/>
    <w:rsid w:val="0085509A"/>
    <w:rsid w:val="00856D10"/>
    <w:rsid w:val="008717B7"/>
    <w:rsid w:val="0087748D"/>
    <w:rsid w:val="00886BAF"/>
    <w:rsid w:val="008A7517"/>
    <w:rsid w:val="008C648B"/>
    <w:rsid w:val="008D3C59"/>
    <w:rsid w:val="008E1DDC"/>
    <w:rsid w:val="00921E30"/>
    <w:rsid w:val="00922068"/>
    <w:rsid w:val="00932767"/>
    <w:rsid w:val="00932998"/>
    <w:rsid w:val="0093314B"/>
    <w:rsid w:val="009347B4"/>
    <w:rsid w:val="00943FC1"/>
    <w:rsid w:val="00957050"/>
    <w:rsid w:val="00960E73"/>
    <w:rsid w:val="00966CAD"/>
    <w:rsid w:val="009670E3"/>
    <w:rsid w:val="009719A0"/>
    <w:rsid w:val="00972CE6"/>
    <w:rsid w:val="009B2988"/>
    <w:rsid w:val="009D6425"/>
    <w:rsid w:val="009E20B6"/>
    <w:rsid w:val="009E7B30"/>
    <w:rsid w:val="009F6828"/>
    <w:rsid w:val="00A0295C"/>
    <w:rsid w:val="00A0500F"/>
    <w:rsid w:val="00A135BD"/>
    <w:rsid w:val="00A13AE7"/>
    <w:rsid w:val="00A22A3E"/>
    <w:rsid w:val="00A2540B"/>
    <w:rsid w:val="00A462F0"/>
    <w:rsid w:val="00A508E7"/>
    <w:rsid w:val="00A52E03"/>
    <w:rsid w:val="00A62FBE"/>
    <w:rsid w:val="00A6442D"/>
    <w:rsid w:val="00A75BD8"/>
    <w:rsid w:val="00A824C9"/>
    <w:rsid w:val="00A844E8"/>
    <w:rsid w:val="00A9025D"/>
    <w:rsid w:val="00A920BD"/>
    <w:rsid w:val="00A92F16"/>
    <w:rsid w:val="00A95676"/>
    <w:rsid w:val="00AA6A26"/>
    <w:rsid w:val="00AB2021"/>
    <w:rsid w:val="00AC406D"/>
    <w:rsid w:val="00AD00D1"/>
    <w:rsid w:val="00AF6AE9"/>
    <w:rsid w:val="00B13D60"/>
    <w:rsid w:val="00B1543C"/>
    <w:rsid w:val="00B44A9B"/>
    <w:rsid w:val="00B46A5B"/>
    <w:rsid w:val="00B56752"/>
    <w:rsid w:val="00B57467"/>
    <w:rsid w:val="00B668A9"/>
    <w:rsid w:val="00B762AF"/>
    <w:rsid w:val="00B84ABD"/>
    <w:rsid w:val="00B94155"/>
    <w:rsid w:val="00B9661A"/>
    <w:rsid w:val="00BA73C8"/>
    <w:rsid w:val="00BB69E5"/>
    <w:rsid w:val="00BC3559"/>
    <w:rsid w:val="00BD3D06"/>
    <w:rsid w:val="00BF46EE"/>
    <w:rsid w:val="00BF6863"/>
    <w:rsid w:val="00C07675"/>
    <w:rsid w:val="00C452C2"/>
    <w:rsid w:val="00C45920"/>
    <w:rsid w:val="00C550E7"/>
    <w:rsid w:val="00C572A0"/>
    <w:rsid w:val="00C57919"/>
    <w:rsid w:val="00C61A08"/>
    <w:rsid w:val="00C65833"/>
    <w:rsid w:val="00C71A0F"/>
    <w:rsid w:val="00C82553"/>
    <w:rsid w:val="00C9357E"/>
    <w:rsid w:val="00CA653B"/>
    <w:rsid w:val="00CB45E7"/>
    <w:rsid w:val="00CB47B8"/>
    <w:rsid w:val="00CE1C8D"/>
    <w:rsid w:val="00CF2DA8"/>
    <w:rsid w:val="00CF2FAB"/>
    <w:rsid w:val="00D021A9"/>
    <w:rsid w:val="00D1698B"/>
    <w:rsid w:val="00D21C49"/>
    <w:rsid w:val="00D239E8"/>
    <w:rsid w:val="00D2569A"/>
    <w:rsid w:val="00D3316C"/>
    <w:rsid w:val="00D33972"/>
    <w:rsid w:val="00D35A02"/>
    <w:rsid w:val="00D533EB"/>
    <w:rsid w:val="00D6250F"/>
    <w:rsid w:val="00D70F34"/>
    <w:rsid w:val="00D8398A"/>
    <w:rsid w:val="00D851D2"/>
    <w:rsid w:val="00DB5BF0"/>
    <w:rsid w:val="00DD143F"/>
    <w:rsid w:val="00DD1575"/>
    <w:rsid w:val="00DF3B36"/>
    <w:rsid w:val="00E03BE1"/>
    <w:rsid w:val="00E14D60"/>
    <w:rsid w:val="00E16A70"/>
    <w:rsid w:val="00E17F71"/>
    <w:rsid w:val="00E3385D"/>
    <w:rsid w:val="00E35BA8"/>
    <w:rsid w:val="00E40A7F"/>
    <w:rsid w:val="00E50AD1"/>
    <w:rsid w:val="00E568FD"/>
    <w:rsid w:val="00E61913"/>
    <w:rsid w:val="00E6686C"/>
    <w:rsid w:val="00E85C30"/>
    <w:rsid w:val="00E869FE"/>
    <w:rsid w:val="00E904B0"/>
    <w:rsid w:val="00E9146E"/>
    <w:rsid w:val="00EA42B7"/>
    <w:rsid w:val="00EA7F29"/>
    <w:rsid w:val="00EC2438"/>
    <w:rsid w:val="00EC75E2"/>
    <w:rsid w:val="00EC78AC"/>
    <w:rsid w:val="00ED3EE9"/>
    <w:rsid w:val="00ED52D6"/>
    <w:rsid w:val="00EE34EF"/>
    <w:rsid w:val="00EE458C"/>
    <w:rsid w:val="00EE4655"/>
    <w:rsid w:val="00EF6405"/>
    <w:rsid w:val="00EF6E89"/>
    <w:rsid w:val="00F06E6F"/>
    <w:rsid w:val="00F07362"/>
    <w:rsid w:val="00F135DF"/>
    <w:rsid w:val="00F616CD"/>
    <w:rsid w:val="00F64EA6"/>
    <w:rsid w:val="00F662EC"/>
    <w:rsid w:val="00F750DE"/>
    <w:rsid w:val="00F81A9D"/>
    <w:rsid w:val="00FA1FA6"/>
    <w:rsid w:val="00FC1853"/>
    <w:rsid w:val="00FD27D7"/>
    <w:rsid w:val="00FD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148E"/>
  <w15:docId w15:val="{BEE32A03-0169-45EE-BE84-8CCCEBB9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64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FC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C406D"/>
    <w:pPr>
      <w:keepNext/>
      <w:keepLines/>
      <w:spacing w:before="200" w:line="240" w:lineRule="atLeast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0E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25">
    <w:name w:val="p25"/>
    <w:basedOn w:val="a"/>
    <w:rsid w:val="00960E73"/>
    <w:pPr>
      <w:spacing w:before="100" w:beforeAutospacing="1" w:after="100" w:afterAutospacing="1"/>
    </w:pPr>
  </w:style>
  <w:style w:type="paragraph" w:styleId="a3">
    <w:name w:val="List Paragraph"/>
    <w:basedOn w:val="a"/>
    <w:link w:val="a4"/>
    <w:uiPriority w:val="34"/>
    <w:qFormat/>
    <w:rsid w:val="00960E7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rsid w:val="00960E73"/>
    <w:pPr>
      <w:spacing w:before="100" w:beforeAutospacing="1" w:after="100" w:afterAutospacing="1"/>
    </w:pPr>
  </w:style>
  <w:style w:type="character" w:styleId="a6">
    <w:name w:val="Emphasis"/>
    <w:qFormat/>
    <w:rsid w:val="00960E73"/>
    <w:rPr>
      <w:i/>
      <w:iCs/>
    </w:rPr>
  </w:style>
  <w:style w:type="character" w:styleId="a7">
    <w:name w:val="Hyperlink"/>
    <w:basedOn w:val="a0"/>
    <w:uiPriority w:val="99"/>
    <w:semiHidden/>
    <w:unhideWhenUsed/>
    <w:rsid w:val="00960E73"/>
    <w:rPr>
      <w:color w:val="005FCB"/>
      <w:u w:val="single"/>
    </w:rPr>
  </w:style>
  <w:style w:type="character" w:customStyle="1" w:styleId="a4">
    <w:name w:val="Абзац списка Знак"/>
    <w:link w:val="a3"/>
    <w:uiPriority w:val="34"/>
    <w:locked/>
    <w:rsid w:val="00960E73"/>
    <w:rPr>
      <w:rFonts w:ascii="Calibri" w:eastAsia="Times New Roman" w:hAnsi="Calibri" w:cs="Times New Roman"/>
      <w:lang w:eastAsia="ru-RU"/>
    </w:rPr>
  </w:style>
  <w:style w:type="paragraph" w:customStyle="1" w:styleId="p9">
    <w:name w:val="p9"/>
    <w:basedOn w:val="a"/>
    <w:rsid w:val="00960E73"/>
    <w:pPr>
      <w:spacing w:before="100" w:beforeAutospacing="1" w:after="100" w:afterAutospacing="1"/>
    </w:pPr>
  </w:style>
  <w:style w:type="character" w:customStyle="1" w:styleId="s3">
    <w:name w:val="s3"/>
    <w:basedOn w:val="a0"/>
    <w:rsid w:val="00960E73"/>
  </w:style>
  <w:style w:type="character" w:styleId="a8">
    <w:name w:val="Strong"/>
    <w:qFormat/>
    <w:rsid w:val="00960E73"/>
    <w:rPr>
      <w:b w:val="0"/>
      <w:bCs w:val="0"/>
      <w:i w:val="0"/>
      <w:iCs w:val="0"/>
    </w:rPr>
  </w:style>
  <w:style w:type="paragraph" w:customStyle="1" w:styleId="p14">
    <w:name w:val="p14"/>
    <w:basedOn w:val="a"/>
    <w:rsid w:val="00960E73"/>
    <w:pPr>
      <w:spacing w:before="100" w:beforeAutospacing="1" w:after="100" w:afterAutospacing="1"/>
    </w:pPr>
  </w:style>
  <w:style w:type="character" w:customStyle="1" w:styleId="c1">
    <w:name w:val="c1"/>
    <w:rsid w:val="00960E73"/>
  </w:style>
  <w:style w:type="paragraph" w:customStyle="1" w:styleId="c2">
    <w:name w:val="c2"/>
    <w:basedOn w:val="a"/>
    <w:rsid w:val="00960E73"/>
    <w:pPr>
      <w:spacing w:before="107" w:after="107"/>
      <w:jc w:val="both"/>
    </w:pPr>
  </w:style>
  <w:style w:type="paragraph" w:customStyle="1" w:styleId="c0">
    <w:name w:val="c0"/>
    <w:basedOn w:val="a"/>
    <w:rsid w:val="00960E73"/>
    <w:pPr>
      <w:spacing w:before="90" w:after="90"/>
    </w:pPr>
  </w:style>
  <w:style w:type="paragraph" w:customStyle="1" w:styleId="p33">
    <w:name w:val="p33"/>
    <w:basedOn w:val="a"/>
    <w:rsid w:val="00960E73"/>
    <w:pPr>
      <w:spacing w:before="100" w:beforeAutospacing="1" w:after="100" w:afterAutospacing="1"/>
    </w:pPr>
  </w:style>
  <w:style w:type="paragraph" w:customStyle="1" w:styleId="Heading">
    <w:name w:val="Heading"/>
    <w:uiPriority w:val="99"/>
    <w:rsid w:val="00960E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uiPriority w:val="59"/>
    <w:rsid w:val="0096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60E7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60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60E7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0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60E73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960E7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0E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6">
    <w:name w:val="c6"/>
    <w:basedOn w:val="a0"/>
    <w:rsid w:val="00960E73"/>
  </w:style>
  <w:style w:type="character" w:customStyle="1" w:styleId="c12">
    <w:name w:val="c12"/>
    <w:basedOn w:val="a0"/>
    <w:rsid w:val="00960E73"/>
  </w:style>
  <w:style w:type="character" w:customStyle="1" w:styleId="c16">
    <w:name w:val="c16"/>
    <w:basedOn w:val="a0"/>
    <w:rsid w:val="00960E73"/>
  </w:style>
  <w:style w:type="character" w:customStyle="1" w:styleId="80">
    <w:name w:val="Заголовок 8 Знак"/>
    <w:basedOn w:val="a0"/>
    <w:link w:val="8"/>
    <w:uiPriority w:val="9"/>
    <w:rsid w:val="00AC406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64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-1">
    <w:name w:val="Grid Table 1 Light"/>
    <w:basedOn w:val="a1"/>
    <w:uiPriority w:val="46"/>
    <w:rsid w:val="0085509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rsid w:val="00943FC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D6BF1-50A6-4C15-8562-A7745779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8</Pages>
  <Words>2940</Words>
  <Characters>16763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Алексеевна</dc:creator>
  <cp:keywords/>
  <dc:description/>
  <cp:lastModifiedBy>сервис</cp:lastModifiedBy>
  <cp:revision>3</cp:revision>
  <cp:lastPrinted>2023-02-20T10:03:00Z</cp:lastPrinted>
  <dcterms:created xsi:type="dcterms:W3CDTF">2023-02-13T06:55:00Z</dcterms:created>
  <dcterms:modified xsi:type="dcterms:W3CDTF">2024-10-10T11:56:00Z</dcterms:modified>
</cp:coreProperties>
</file>